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41E" w:rsidRPr="0074441E" w:rsidRDefault="0074441E" w:rsidP="0066226F">
      <w:pPr>
        <w:spacing w:after="0" w:line="240" w:lineRule="auto"/>
        <w:ind w:left="5954"/>
        <w:jc w:val="both"/>
        <w:rPr>
          <w:rFonts w:ascii="Times New Roman" w:hAnsi="Times New Roman"/>
          <w:b/>
          <w:sz w:val="26"/>
          <w:szCs w:val="26"/>
        </w:rPr>
      </w:pPr>
      <w:r w:rsidRPr="0074441E">
        <w:rPr>
          <w:rFonts w:ascii="Times New Roman" w:hAnsi="Times New Roman"/>
          <w:b/>
          <w:sz w:val="26"/>
          <w:szCs w:val="26"/>
        </w:rPr>
        <w:t>Приложение № 17</w:t>
      </w:r>
    </w:p>
    <w:p w:rsidR="0074441E" w:rsidRDefault="0074441E" w:rsidP="0066226F">
      <w:pPr>
        <w:spacing w:after="0" w:line="240" w:lineRule="auto"/>
        <w:ind w:left="5954"/>
        <w:jc w:val="both"/>
        <w:rPr>
          <w:rFonts w:ascii="Times New Roman" w:hAnsi="Times New Roman"/>
          <w:sz w:val="26"/>
          <w:szCs w:val="26"/>
        </w:rPr>
      </w:pPr>
    </w:p>
    <w:p w:rsidR="0066226F" w:rsidRDefault="0066226F" w:rsidP="0066226F">
      <w:pPr>
        <w:spacing w:after="0" w:line="240" w:lineRule="auto"/>
        <w:ind w:left="595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Утвержден</w:t>
      </w:r>
      <w:r w:rsidR="0074441E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:</w:t>
      </w:r>
    </w:p>
    <w:p w:rsidR="0074441E" w:rsidRDefault="0066226F" w:rsidP="0066226F">
      <w:pPr>
        <w:spacing w:after="0" w:line="240" w:lineRule="auto"/>
        <w:ind w:left="595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Постановлением  Администрации </w:t>
      </w:r>
    </w:p>
    <w:p w:rsidR="0066226F" w:rsidRDefault="0066226F" w:rsidP="0066226F">
      <w:pPr>
        <w:spacing w:after="0" w:line="240" w:lineRule="auto"/>
        <w:ind w:left="595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 «город Дербент»</w:t>
      </w:r>
    </w:p>
    <w:p w:rsidR="0066226F" w:rsidRDefault="0066226F" w:rsidP="0066226F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>от «____»_________20___г. №______</w:t>
      </w:r>
    </w:p>
    <w:p w:rsidR="0066226F" w:rsidRDefault="0066226F" w:rsidP="0066226F">
      <w:pPr>
        <w:spacing w:after="0" w:line="240" w:lineRule="auto"/>
        <w:ind w:left="6237"/>
        <w:jc w:val="center"/>
        <w:rPr>
          <w:rFonts w:ascii="Times New Roman" w:hAnsi="Times New Roman"/>
          <w:sz w:val="24"/>
          <w:szCs w:val="24"/>
        </w:rPr>
      </w:pPr>
    </w:p>
    <w:p w:rsidR="0074441E" w:rsidRDefault="0074441E" w:rsidP="0066226F">
      <w:pPr>
        <w:spacing w:after="0" w:line="240" w:lineRule="auto"/>
        <w:ind w:left="6237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A2229" w:rsidRPr="009A2229" w:rsidRDefault="009A2229" w:rsidP="009A222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1" w:name="OLE_LINK5"/>
      <w:bookmarkStart w:id="2" w:name="OLE_LINK6"/>
      <w:r w:rsidRPr="009A2229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9A2229" w:rsidRPr="009A2229" w:rsidRDefault="009A2229" w:rsidP="009A22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A2229" w:rsidRPr="00044925" w:rsidRDefault="009A2229" w:rsidP="009A2229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44925">
        <w:rPr>
          <w:rFonts w:ascii="Times New Roman" w:hAnsi="Times New Roman"/>
          <w:b/>
          <w:sz w:val="26"/>
          <w:szCs w:val="26"/>
        </w:rPr>
        <w:t xml:space="preserve">Администрации </w:t>
      </w:r>
      <w:r w:rsidR="0066226F">
        <w:rPr>
          <w:rFonts w:ascii="Times New Roman" w:hAnsi="Times New Roman"/>
          <w:b/>
          <w:sz w:val="26"/>
          <w:szCs w:val="26"/>
        </w:rPr>
        <w:t>ГО «город Дербент»</w:t>
      </w:r>
    </w:p>
    <w:bookmarkEnd w:id="1"/>
    <w:bookmarkEnd w:id="2"/>
    <w:p w:rsidR="009A2229" w:rsidRPr="009A2229" w:rsidRDefault="009A2229" w:rsidP="009A22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A2229">
        <w:rPr>
          <w:rFonts w:ascii="Times New Roman" w:hAnsi="Times New Roman"/>
          <w:b/>
          <w:sz w:val="24"/>
          <w:szCs w:val="24"/>
        </w:rPr>
        <w:t>По предоставлению муниципальной услуги «</w:t>
      </w:r>
      <w:r w:rsidR="00FF2750" w:rsidRPr="00FF2750">
        <w:rPr>
          <w:rFonts w:ascii="Times New Roman" w:hAnsi="Times New Roman"/>
          <w:b/>
          <w:sz w:val="24"/>
          <w:szCs w:val="24"/>
        </w:rPr>
        <w:t>Оказание содействия опекунам (попечителям) в защите прав и законных интересов подопечных</w:t>
      </w:r>
      <w:r w:rsidRPr="009A2229">
        <w:rPr>
          <w:rFonts w:ascii="Times New Roman" w:hAnsi="Times New Roman"/>
          <w:b/>
          <w:sz w:val="24"/>
          <w:szCs w:val="24"/>
        </w:rPr>
        <w:t>»</w:t>
      </w:r>
    </w:p>
    <w:p w:rsidR="009A2229" w:rsidRPr="009A2229" w:rsidRDefault="009A2229" w:rsidP="003240F7">
      <w:pPr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484"/>
      </w:tblGrid>
      <w:tr w:rsidR="00DB5207" w:rsidRPr="009A2229" w:rsidTr="00913C7F">
        <w:tc>
          <w:tcPr>
            <w:tcW w:w="0" w:type="auto"/>
            <w:gridSpan w:val="2"/>
          </w:tcPr>
          <w:p w:rsidR="00DB5207" w:rsidRPr="009A2229" w:rsidRDefault="00DB5207" w:rsidP="00DB5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2229">
              <w:rPr>
                <w:rFonts w:ascii="Times New Roman" w:hAnsi="Times New Roman"/>
                <w:b/>
                <w:sz w:val="24"/>
                <w:szCs w:val="24"/>
              </w:rPr>
              <w:t>I. Общие положения</w:t>
            </w:r>
          </w:p>
        </w:tc>
      </w:tr>
      <w:tr w:rsidR="00DB5207" w:rsidRPr="009A2229" w:rsidTr="00913C7F">
        <w:tc>
          <w:tcPr>
            <w:tcW w:w="0" w:type="auto"/>
          </w:tcPr>
          <w:p w:rsidR="00DB5207" w:rsidRPr="009A2229" w:rsidRDefault="00DB5207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B5207" w:rsidRPr="009A2229" w:rsidRDefault="00DB5207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0E1" w:rsidRPr="009A2229" w:rsidTr="00913C7F">
        <w:tc>
          <w:tcPr>
            <w:tcW w:w="0" w:type="auto"/>
          </w:tcPr>
          <w:p w:rsidR="009C30E1" w:rsidRPr="009A2229" w:rsidRDefault="009C30E1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9C30E1" w:rsidRPr="009A2229" w:rsidRDefault="009C30E1" w:rsidP="009C30E1">
            <w:pPr>
              <w:pStyle w:val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Pr="009A2229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FF2750" w:rsidRPr="00FF2750">
              <w:rPr>
                <w:rFonts w:ascii="Times New Roman" w:hAnsi="Times New Roman"/>
                <w:i/>
                <w:sz w:val="24"/>
                <w:szCs w:val="24"/>
              </w:rPr>
              <w:t>Оказание содействия опекунам (попечителям) в защите прав и законных интересов подопечных</w:t>
            </w:r>
            <w:r w:rsidRPr="009A2229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9C30E1" w:rsidRPr="009A2229" w:rsidTr="00913C7F">
        <w:tc>
          <w:tcPr>
            <w:tcW w:w="0" w:type="auto"/>
          </w:tcPr>
          <w:p w:rsidR="009C30E1" w:rsidRPr="009A2229" w:rsidRDefault="009C30E1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9C30E1" w:rsidRPr="009A2229" w:rsidRDefault="009C30E1" w:rsidP="0066226F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Pr="009A2229">
              <w:rPr>
                <w:rFonts w:ascii="Times New Roman" w:hAnsi="Times New Roman"/>
                <w:i/>
                <w:sz w:val="24"/>
                <w:szCs w:val="24"/>
              </w:rPr>
              <w:t>отдел опеки</w:t>
            </w:r>
            <w:r w:rsidR="0066226F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9A2229">
              <w:rPr>
                <w:rFonts w:ascii="Times New Roman" w:hAnsi="Times New Roman"/>
                <w:i/>
                <w:sz w:val="24"/>
                <w:szCs w:val="24"/>
              </w:rPr>
              <w:t xml:space="preserve"> попечительства </w:t>
            </w:r>
            <w:r w:rsidR="0066226F">
              <w:rPr>
                <w:rFonts w:ascii="Times New Roman" w:hAnsi="Times New Roman"/>
                <w:i/>
                <w:sz w:val="24"/>
                <w:szCs w:val="24"/>
              </w:rPr>
              <w:t xml:space="preserve">и делам несовершеннолетних </w:t>
            </w:r>
            <w:r w:rsidRPr="009A2229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66226F">
              <w:rPr>
                <w:rFonts w:ascii="Times New Roman" w:hAnsi="Times New Roman"/>
                <w:i/>
                <w:sz w:val="24"/>
                <w:szCs w:val="24"/>
              </w:rPr>
              <w:t>ГО «город Дербент»</w:t>
            </w:r>
            <w:r w:rsidRPr="009A222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290FF6" w:rsidRPr="009A2229">
              <w:rPr>
                <w:rFonts w:ascii="Times New Roman" w:hAnsi="Times New Roman"/>
                <w:i/>
                <w:sz w:val="24"/>
                <w:szCs w:val="24"/>
              </w:rPr>
              <w:t>Республики Дагестан</w:t>
            </w:r>
            <w:r w:rsidRPr="009A222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9C30E1" w:rsidRPr="009A2229" w:rsidTr="00913C7F">
        <w:tc>
          <w:tcPr>
            <w:tcW w:w="0" w:type="auto"/>
          </w:tcPr>
          <w:p w:rsidR="009C30E1" w:rsidRPr="009A2229" w:rsidRDefault="009C30E1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:rsidR="009C30E1" w:rsidRPr="009A2229" w:rsidRDefault="009C30E1" w:rsidP="00290FF6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color w:val="000000"/>
                <w:sz w:val="24"/>
                <w:szCs w:val="24"/>
              </w:rPr>
              <w:t>Круг заявителей, которые могут обращаться за услугой</w:t>
            </w:r>
            <w:r w:rsidR="0043398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9C30E1" w:rsidRPr="009A2229" w:rsidTr="00913C7F">
        <w:tc>
          <w:tcPr>
            <w:tcW w:w="0" w:type="auto"/>
          </w:tcPr>
          <w:p w:rsidR="009C30E1" w:rsidRPr="009A2229" w:rsidRDefault="009C30E1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30E1" w:rsidRPr="009A2229" w:rsidRDefault="00F54DC0" w:rsidP="0066226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качестве заявителей, </w:t>
            </w:r>
            <w:r w:rsidR="009C30E1" w:rsidRPr="009A2229">
              <w:rPr>
                <w:rFonts w:ascii="Times New Roman" w:hAnsi="Times New Roman"/>
                <w:sz w:val="24"/>
                <w:szCs w:val="24"/>
              </w:rPr>
              <w:t>имеющих право на получение Муниципальной услуги</w:t>
            </w:r>
            <w:r w:rsidR="00C3028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выступают</w:t>
            </w:r>
            <w:r w:rsidR="003C0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опекуны (попечители), проживающие</w:t>
            </w:r>
            <w:r w:rsidR="009C30E1" w:rsidRPr="009A2229">
              <w:rPr>
                <w:rFonts w:ascii="Times New Roman" w:hAnsi="Times New Roman"/>
                <w:sz w:val="24"/>
                <w:szCs w:val="24"/>
              </w:rPr>
              <w:t xml:space="preserve"> на территории </w:t>
            </w:r>
            <w:r w:rsidR="0066226F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3C027E">
              <w:rPr>
                <w:rFonts w:ascii="Times New Roman" w:hAnsi="Times New Roman"/>
                <w:sz w:val="24"/>
                <w:szCs w:val="24"/>
              </w:rPr>
              <w:t>,</w:t>
            </w:r>
            <w:r w:rsidR="009C30E1" w:rsidRPr="009A2229">
              <w:rPr>
                <w:rFonts w:ascii="Times New Roman" w:hAnsi="Times New Roman"/>
                <w:sz w:val="24"/>
                <w:szCs w:val="24"/>
              </w:rPr>
              <w:t xml:space="preserve"> желающие получить </w:t>
            </w:r>
            <w:r>
              <w:rPr>
                <w:rFonts w:ascii="Times New Roman" w:hAnsi="Times New Roman"/>
                <w:sz w:val="24"/>
                <w:szCs w:val="24"/>
              </w:rPr>
              <w:t>содействие в защите прав и законных интересов</w:t>
            </w:r>
            <w:r w:rsidR="009C30E1" w:rsidRPr="009A22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несовершеннолетних, недееспособных (ограничен</w:t>
            </w:r>
            <w:r w:rsidR="00D365EE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="009C30E1" w:rsidRPr="009A2229">
              <w:rPr>
                <w:rFonts w:ascii="Times New Roman" w:hAnsi="Times New Roman"/>
                <w:color w:val="000000"/>
                <w:sz w:val="24"/>
                <w:szCs w:val="24"/>
              </w:rPr>
              <w:t>о дееспособных) совершеннолетних граждан</w:t>
            </w:r>
            <w:r w:rsidR="009C30E1" w:rsidRPr="009A22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C30E1" w:rsidRPr="009A2229" w:rsidTr="00913C7F">
        <w:tc>
          <w:tcPr>
            <w:tcW w:w="0" w:type="auto"/>
          </w:tcPr>
          <w:p w:rsidR="009C30E1" w:rsidRPr="009A2229" w:rsidRDefault="00E70A0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</w:tcPr>
          <w:p w:rsidR="009C30E1" w:rsidRPr="009A2229" w:rsidRDefault="009C30E1" w:rsidP="008276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Требования к порядку информирования о порядке предоставления Муниципальной услуги.</w:t>
            </w:r>
          </w:p>
        </w:tc>
      </w:tr>
      <w:tr w:rsidR="00D954DF" w:rsidRPr="009A2229" w:rsidTr="00913C7F">
        <w:tc>
          <w:tcPr>
            <w:tcW w:w="0" w:type="auto"/>
          </w:tcPr>
          <w:p w:rsidR="00D954DF" w:rsidRPr="009A2229" w:rsidRDefault="00D954D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1.4.1.</w:t>
            </w:r>
          </w:p>
        </w:tc>
        <w:tc>
          <w:tcPr>
            <w:tcW w:w="0" w:type="auto"/>
          </w:tcPr>
          <w:p w:rsidR="00D954DF" w:rsidRPr="009A2229" w:rsidRDefault="003C7E8F" w:rsidP="00D95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месте нахождения и графике работы отдела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226F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выдается:</w:t>
            </w:r>
          </w:p>
        </w:tc>
      </w:tr>
      <w:tr w:rsidR="00D954DF" w:rsidRPr="009A2229" w:rsidTr="00913C7F">
        <w:tc>
          <w:tcPr>
            <w:tcW w:w="0" w:type="auto"/>
          </w:tcPr>
          <w:p w:rsidR="00D954DF" w:rsidRPr="009A2229" w:rsidRDefault="00D954DF" w:rsidP="00530F45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54DF" w:rsidRPr="009A2229" w:rsidRDefault="00D954DF" w:rsidP="00D95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по телефону;</w:t>
            </w:r>
          </w:p>
        </w:tc>
      </w:tr>
      <w:tr w:rsidR="00D954DF" w:rsidRPr="009A2229" w:rsidTr="00913C7F">
        <w:tc>
          <w:tcPr>
            <w:tcW w:w="0" w:type="auto"/>
          </w:tcPr>
          <w:p w:rsidR="00D954DF" w:rsidRPr="009A2229" w:rsidRDefault="00D954DF" w:rsidP="00530F45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D954DF" w:rsidRPr="003C7E8F" w:rsidRDefault="00D954DF" w:rsidP="003C7E8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посредством размещения информации на интернет-сайте </w:t>
            </w:r>
            <w:hyperlink r:id="rId8" w:history="1">
              <w:r w:rsidR="0066226F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Gosuslugi</w:t>
              </w:r>
              <w:r w:rsidR="0066226F" w:rsidRPr="00426C88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66226F" w:rsidRPr="00426C88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954DF" w:rsidRPr="009A2229" w:rsidTr="00913C7F">
        <w:tc>
          <w:tcPr>
            <w:tcW w:w="0" w:type="auto"/>
          </w:tcPr>
          <w:p w:rsidR="00D954DF" w:rsidRPr="009A2229" w:rsidRDefault="00D954D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54DF" w:rsidRPr="009A2229" w:rsidRDefault="00D954DF" w:rsidP="00D95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Информация о порядке предоставления Муниципальной услуги выдается: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2046" w:rsidRDefault="003C7E8F" w:rsidP="008437F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непосредственно в отделе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226F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BD5877" w:rsidRDefault="003C7E8F" w:rsidP="00530F45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D95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с использованием средств телефонной и электронной связи;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D95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посредством размещения в информационно-телекоммуникационных сетях общего пользования (в том числе в сети Интернет), издания информационных материалов (брошюр, буклетов и т.д.).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D95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Информирование о ходе предоставления Муниципальной услуги осуществляется специалистами отдела Администрации </w:t>
            </w:r>
            <w:r w:rsidR="0066226F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, предоставляю</w:t>
            </w:r>
            <w:r>
              <w:rPr>
                <w:rFonts w:ascii="Times New Roman" w:hAnsi="Times New Roman"/>
                <w:sz w:val="24"/>
                <w:szCs w:val="24"/>
              </w:rPr>
              <w:t>щего М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униципальную услугу при личном контакте с заявителями, с использованием средств Интернет, почтовой, телефонной связи, посредством электронной почты.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D95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или электронной почте, указанным в заявлении (при наличии соответствующих данных в заявлении).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D95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приостановления, а в случае сокращения срока - по указанному в заявлении телефону и/или электронной почте.</w:t>
            </w:r>
          </w:p>
        </w:tc>
      </w:tr>
      <w:tr w:rsidR="002E717B" w:rsidRPr="009A2229" w:rsidTr="00913C7F">
        <w:tc>
          <w:tcPr>
            <w:tcW w:w="0" w:type="auto"/>
          </w:tcPr>
          <w:p w:rsidR="002E717B" w:rsidRPr="009A2229" w:rsidRDefault="002E717B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E717B" w:rsidRPr="003C2046" w:rsidRDefault="002E717B" w:rsidP="00A561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Местонахождение и график работы отдела </w:t>
            </w:r>
            <w:r w:rsidR="0066226F" w:rsidRPr="003C2046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="0066226F">
              <w:rPr>
                <w:rFonts w:ascii="Times New Roman" w:hAnsi="Times New Roman"/>
                <w:sz w:val="24"/>
                <w:szCs w:val="24"/>
              </w:rPr>
              <w:t xml:space="preserve"> ГО «город Дербент», предоставляющего М</w:t>
            </w:r>
            <w:r w:rsidR="0066226F" w:rsidRPr="003C2046">
              <w:rPr>
                <w:rFonts w:ascii="Times New Roman" w:hAnsi="Times New Roman"/>
                <w:sz w:val="24"/>
                <w:szCs w:val="24"/>
              </w:rPr>
              <w:t>у</w:t>
            </w:r>
            <w:r w:rsidR="0066226F">
              <w:rPr>
                <w:rFonts w:ascii="Times New Roman" w:hAnsi="Times New Roman"/>
                <w:sz w:val="24"/>
                <w:szCs w:val="24"/>
              </w:rPr>
              <w:t>ниципальную услугу – ул. Э.Пашабекова</w:t>
            </w:r>
            <w:r w:rsidR="0066226F" w:rsidRPr="003C2046">
              <w:rPr>
                <w:rFonts w:ascii="Times New Roman" w:hAnsi="Times New Roman"/>
                <w:sz w:val="24"/>
                <w:szCs w:val="24"/>
              </w:rPr>
              <w:t>,</w:t>
            </w:r>
            <w:r w:rsidR="0066226F">
              <w:rPr>
                <w:rFonts w:ascii="Times New Roman" w:hAnsi="Times New Roman"/>
                <w:sz w:val="24"/>
                <w:szCs w:val="24"/>
              </w:rPr>
              <w:t>6</w:t>
            </w:r>
            <w:r w:rsidR="0066226F" w:rsidRPr="003C2046">
              <w:rPr>
                <w:rFonts w:ascii="Times New Roman" w:hAnsi="Times New Roman"/>
                <w:sz w:val="24"/>
                <w:szCs w:val="24"/>
              </w:rPr>
              <w:t>, г.</w:t>
            </w:r>
            <w:r w:rsidR="0066226F">
              <w:rPr>
                <w:rFonts w:ascii="Times New Roman" w:hAnsi="Times New Roman"/>
                <w:sz w:val="24"/>
                <w:szCs w:val="24"/>
              </w:rPr>
              <w:t xml:space="preserve"> Дербент, Республика </w:t>
            </w:r>
            <w:r w:rsidR="0066226F">
              <w:rPr>
                <w:rFonts w:ascii="Times New Roman" w:hAnsi="Times New Roman"/>
                <w:sz w:val="24"/>
                <w:szCs w:val="24"/>
              </w:rPr>
              <w:lastRenderedPageBreak/>
              <w:t>Дагестан, 3686</w:t>
            </w:r>
            <w:r w:rsidR="0066226F" w:rsidRPr="003C2046">
              <w:rPr>
                <w:rFonts w:ascii="Times New Roman" w:hAnsi="Times New Roman"/>
                <w:sz w:val="24"/>
                <w:szCs w:val="24"/>
              </w:rPr>
              <w:t>0</w:t>
            </w:r>
            <w:r w:rsidR="0066226F">
              <w:rPr>
                <w:rFonts w:ascii="Times New Roman" w:hAnsi="Times New Roman"/>
                <w:sz w:val="24"/>
                <w:szCs w:val="24"/>
              </w:rPr>
              <w:t>0</w:t>
            </w:r>
            <w:r w:rsidR="0066226F"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E717B" w:rsidRPr="009A2229" w:rsidTr="00913C7F">
        <w:tc>
          <w:tcPr>
            <w:tcW w:w="0" w:type="auto"/>
          </w:tcPr>
          <w:p w:rsidR="002E717B" w:rsidRPr="009A2229" w:rsidRDefault="002E717B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E717B" w:rsidRPr="003C2046" w:rsidRDefault="002E717B" w:rsidP="00E13D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График работы: Пн – Пт с 9.00 до 18.00, перерыв с 13.00 до 14.00.</w:t>
            </w:r>
          </w:p>
        </w:tc>
      </w:tr>
      <w:tr w:rsidR="002E717B" w:rsidRPr="009A2229" w:rsidTr="00913C7F">
        <w:tc>
          <w:tcPr>
            <w:tcW w:w="0" w:type="auto"/>
          </w:tcPr>
          <w:p w:rsidR="002E717B" w:rsidRPr="009A2229" w:rsidRDefault="002E717B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E717B" w:rsidRPr="003C2046" w:rsidRDefault="002E717B" w:rsidP="00E13D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граждан по вопросам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связанным с предоставлением Муниципальной услуги, осуществляется в соответствии со следующим графиком:</w:t>
            </w:r>
          </w:p>
        </w:tc>
      </w:tr>
      <w:tr w:rsidR="002E717B" w:rsidRPr="009A2229" w:rsidTr="00913C7F">
        <w:trPr>
          <w:trHeight w:val="274"/>
        </w:trPr>
        <w:tc>
          <w:tcPr>
            <w:tcW w:w="0" w:type="auto"/>
          </w:tcPr>
          <w:p w:rsidR="002E717B" w:rsidRPr="009A2229" w:rsidRDefault="002E717B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E717B" w:rsidRPr="003C2046" w:rsidRDefault="0066226F" w:rsidP="002E717B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– с 9</w:t>
            </w:r>
            <w:r w:rsidR="00B315B1">
              <w:rPr>
                <w:rFonts w:ascii="Times New Roman" w:hAnsi="Times New Roman"/>
                <w:sz w:val="24"/>
                <w:szCs w:val="24"/>
              </w:rPr>
              <w:t>.00 до 17</w:t>
            </w:r>
            <w:r w:rsidR="002E717B" w:rsidRPr="003C2046">
              <w:rPr>
                <w:rFonts w:ascii="Times New Roman" w:hAnsi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перерыв с 13.00 до 14.00</w:t>
            </w:r>
          </w:p>
        </w:tc>
      </w:tr>
      <w:tr w:rsidR="002E717B" w:rsidRPr="009A2229" w:rsidTr="00913C7F">
        <w:tc>
          <w:tcPr>
            <w:tcW w:w="0" w:type="auto"/>
          </w:tcPr>
          <w:p w:rsidR="002E717B" w:rsidRPr="009A2229" w:rsidRDefault="002E717B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E717B" w:rsidRPr="003C2046" w:rsidRDefault="0066226F" w:rsidP="002E717B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– с 9</w:t>
            </w:r>
            <w:r w:rsidR="002E717B" w:rsidRPr="003C2046">
              <w:rPr>
                <w:rFonts w:ascii="Times New Roman" w:hAnsi="Times New Roman"/>
                <w:sz w:val="24"/>
                <w:szCs w:val="24"/>
              </w:rPr>
              <w:t>.00 до 17.00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перерыв с 13.00 до 14.00</w:t>
            </w:r>
          </w:p>
        </w:tc>
      </w:tr>
      <w:tr w:rsidR="002E717B" w:rsidRPr="009A2229" w:rsidTr="00913C7F">
        <w:tc>
          <w:tcPr>
            <w:tcW w:w="0" w:type="auto"/>
          </w:tcPr>
          <w:p w:rsidR="002E717B" w:rsidRPr="009A2229" w:rsidRDefault="002E717B" w:rsidP="00530F45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0" w:type="auto"/>
          </w:tcPr>
          <w:p w:rsidR="002E717B" w:rsidRPr="003C2046" w:rsidRDefault="0066226F" w:rsidP="00A561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Тел.:(87240)4-60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 факс:(872</w:t>
            </w:r>
            <w:r w:rsidRPr="009B284F">
              <w:rPr>
                <w:rFonts w:ascii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>)4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E-mail: </w:t>
            </w:r>
            <w:hyperlink r:id="rId9" w:history="1"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ooip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05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@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31AC8" w:rsidRPr="009A2229" w:rsidTr="00913C7F">
        <w:tc>
          <w:tcPr>
            <w:tcW w:w="0" w:type="auto"/>
          </w:tcPr>
          <w:p w:rsidR="00931AC8" w:rsidRPr="009A2229" w:rsidRDefault="00931AC8" w:rsidP="00530F45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.4.3.</w:t>
            </w:r>
          </w:p>
        </w:tc>
        <w:tc>
          <w:tcPr>
            <w:tcW w:w="0" w:type="auto"/>
          </w:tcPr>
          <w:p w:rsidR="00931AC8" w:rsidRPr="00CB6B08" w:rsidRDefault="00931AC8" w:rsidP="001810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 официального сайта органа, предоставляющего услугу- </w:t>
            </w:r>
            <w:hyperlink r:id="rId10" w:history="1">
              <w:r w:rsidR="0066226F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66226F"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66226F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derbent</w:t>
              </w:r>
              <w:r w:rsidR="0066226F"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66226F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:rsidR="003C7E8F" w:rsidRPr="009A2229" w:rsidRDefault="00AC06C9" w:rsidP="009A2229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в электронном виде (государственной) муниципальной услуги осуществляется через портал государственных услуг Российской Федераци</w:t>
            </w:r>
            <w:r>
              <w:rPr>
                <w:rFonts w:ascii="Times New Roman" w:hAnsi="Times New Roman"/>
                <w:sz w:val="24"/>
                <w:szCs w:val="24"/>
              </w:rPr>
              <w:t>и - (</w:t>
            </w:r>
            <w:hyperlink r:id="rId11" w:history="1">
              <w:r>
                <w:rPr>
                  <w:rStyle w:val="a8"/>
                  <w:rFonts w:ascii="Times New Roman" w:hAnsi="Times New Roman"/>
                  <w:sz w:val="24"/>
                  <w:szCs w:val="24"/>
                </w:rPr>
                <w:t>www.gosuslugi.ru</w:t>
              </w:r>
            </w:hyperlink>
            <w:r w:rsidRPr="003C2046">
              <w:rPr>
                <w:rFonts w:ascii="Times New Roman" w:hAnsi="Times New Roman"/>
                <w:sz w:val="24"/>
                <w:szCs w:val="24"/>
              </w:rPr>
              <w:t xml:space="preserve">) и портал государственных услуг Республики Дагестан - </w:t>
            </w:r>
            <w:r w:rsidR="00BD5877" w:rsidRPr="00192DC6">
              <w:rPr>
                <w:rFonts w:ascii="Times New Roman" w:hAnsi="Times New Roman"/>
                <w:sz w:val="24"/>
                <w:szCs w:val="24"/>
              </w:rPr>
              <w:t>(</w:t>
            </w:r>
            <w:bookmarkStart w:id="3" w:name="OLE_LINK11"/>
            <w:bookmarkStart w:id="4" w:name="OLE_LINK12"/>
            <w:bookmarkStart w:id="5" w:name="OLE_LINK14"/>
            <w:r w:rsidR="0074675D" w:rsidRPr="00192DC6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BD5877" w:rsidRPr="00192DC6">
              <w:rPr>
                <w:rFonts w:ascii="Times New Roman" w:hAnsi="Times New Roman"/>
                <w:sz w:val="24"/>
                <w:szCs w:val="24"/>
              </w:rPr>
              <w:instrText>HYPERLINK "http://05.gosuslugi.ru/"</w:instrText>
            </w:r>
            <w:r w:rsidR="0074675D" w:rsidRPr="00192DC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BD5877" w:rsidRPr="00192DC6">
              <w:rPr>
                <w:rStyle w:val="a8"/>
                <w:rFonts w:ascii="Times New Roman" w:hAnsi="Times New Roman"/>
                <w:sz w:val="24"/>
                <w:szCs w:val="24"/>
              </w:rPr>
              <w:t>05.gosuslugi.ru</w:t>
            </w:r>
            <w:r w:rsidR="0074675D" w:rsidRPr="00192DC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"/>
            <w:bookmarkEnd w:id="4"/>
            <w:bookmarkEnd w:id="5"/>
            <w:r w:rsidR="00BD5877" w:rsidRPr="00192DC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/>
                <w:sz w:val="24"/>
                <w:szCs w:val="24"/>
              </w:rPr>
              <w:t>слуги в электронном виде будет осуществлять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ся согласно распоряжению Правительства Российской Федерации от 17.12.2009 №1993-р «о первоочередных государст</w:t>
            </w:r>
            <w:r>
              <w:rPr>
                <w:rFonts w:ascii="Times New Roman" w:hAnsi="Times New Roman"/>
                <w:sz w:val="24"/>
                <w:szCs w:val="24"/>
              </w:rPr>
              <w:t>венных и муниципальных услугах»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и оказываться согласно этапам перевода их предоставления в электронном виде.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  <w:gridSpan w:val="2"/>
          </w:tcPr>
          <w:p w:rsidR="003C7E8F" w:rsidRPr="009A2229" w:rsidRDefault="003C7E8F" w:rsidP="000E01B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2229">
              <w:rPr>
                <w:rFonts w:ascii="Times New Roman" w:hAnsi="Times New Roman"/>
                <w:b/>
                <w:sz w:val="24"/>
                <w:szCs w:val="24"/>
              </w:rPr>
              <w:t>II. Стандарт предоставления муниципальной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Pr="003C027E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FF2750" w:rsidRPr="00FF2750">
              <w:rPr>
                <w:rFonts w:ascii="Times New Roman" w:hAnsi="Times New Roman"/>
                <w:i/>
                <w:sz w:val="24"/>
                <w:szCs w:val="24"/>
              </w:rPr>
              <w:t>Оказание содействия опекунам (попечителям) в защите прав и законных интересов подопечных</w:t>
            </w:r>
            <w:r w:rsidRPr="003C027E">
              <w:rPr>
                <w:rFonts w:ascii="Times New Roman" w:hAnsi="Times New Roman"/>
                <w:i/>
                <w:sz w:val="24"/>
                <w:szCs w:val="24"/>
              </w:rPr>
              <w:t xml:space="preserve">».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0" w:type="auto"/>
          </w:tcPr>
          <w:p w:rsidR="003C7E8F" w:rsidRPr="003C027E" w:rsidRDefault="003C7E8F" w:rsidP="00FF275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Сокращенное наименование муниципальной услуги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027E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FF2750">
              <w:rPr>
                <w:rFonts w:ascii="Times New Roman" w:hAnsi="Times New Roman"/>
                <w:i/>
                <w:sz w:val="24"/>
                <w:szCs w:val="24"/>
              </w:rPr>
              <w:t>Защита прав и интересов подопечных</w:t>
            </w:r>
            <w:r w:rsidRPr="003C027E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</w:tcPr>
          <w:p w:rsidR="003C7E8F" w:rsidRPr="003C027E" w:rsidRDefault="003C7E8F" w:rsidP="00085AF5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Pr="003C027E">
              <w:rPr>
                <w:rFonts w:ascii="Times New Roman" w:hAnsi="Times New Roman"/>
                <w:i/>
                <w:sz w:val="24"/>
                <w:szCs w:val="24"/>
              </w:rPr>
              <w:t>отдел опеки</w:t>
            </w:r>
            <w:r w:rsidR="0066226F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3C027E">
              <w:rPr>
                <w:rFonts w:ascii="Times New Roman" w:hAnsi="Times New Roman"/>
                <w:i/>
                <w:sz w:val="24"/>
                <w:szCs w:val="24"/>
              </w:rPr>
              <w:t xml:space="preserve"> попечительства</w:t>
            </w:r>
            <w:r w:rsidR="0066226F">
              <w:rPr>
                <w:rFonts w:ascii="Times New Roman" w:hAnsi="Times New Roman"/>
                <w:i/>
                <w:sz w:val="24"/>
                <w:szCs w:val="24"/>
              </w:rPr>
              <w:t xml:space="preserve"> и делам несовершеннолетних</w:t>
            </w:r>
            <w:r w:rsidRPr="003C027E">
              <w:rPr>
                <w:rFonts w:ascii="Times New Roman" w:hAnsi="Times New Roman"/>
                <w:i/>
                <w:sz w:val="24"/>
                <w:szCs w:val="24"/>
              </w:rPr>
              <w:t xml:space="preserve"> Администрации </w:t>
            </w:r>
            <w:r w:rsidR="0066226F">
              <w:rPr>
                <w:rFonts w:ascii="Times New Roman" w:hAnsi="Times New Roman"/>
                <w:i/>
                <w:sz w:val="24"/>
                <w:szCs w:val="24"/>
              </w:rPr>
              <w:t>ГО «город Дербент»</w:t>
            </w:r>
            <w:r w:rsidR="00085AF5">
              <w:rPr>
                <w:rFonts w:ascii="Times New Roman" w:hAnsi="Times New Roman"/>
                <w:i/>
                <w:sz w:val="24"/>
                <w:szCs w:val="24"/>
              </w:rPr>
              <w:t xml:space="preserve"> Респуб</w:t>
            </w:r>
            <w:r w:rsidRPr="003C027E">
              <w:rPr>
                <w:rFonts w:ascii="Times New Roman" w:hAnsi="Times New Roman"/>
                <w:i/>
                <w:sz w:val="24"/>
                <w:szCs w:val="24"/>
              </w:rPr>
              <w:t>лики Дагестан (далее отдел).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0" w:type="auto"/>
          </w:tcPr>
          <w:p w:rsidR="003C7E8F" w:rsidRPr="003C027E" w:rsidRDefault="003C7E8F" w:rsidP="00F54DC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>Органы и организации, участвующие в предоставлении услуги, обращение в которые необходимо для предоставления услуги</w:t>
            </w:r>
            <w:r w:rsidR="00F54DC0">
              <w:rPr>
                <w:rFonts w:ascii="Times New Roman" w:hAnsi="Times New Roman"/>
                <w:color w:val="000000"/>
                <w:sz w:val="24"/>
                <w:szCs w:val="24"/>
              </w:rPr>
              <w:t>, отсутствуют.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услуги: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F54DC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Принятие решения о</w:t>
            </w:r>
            <w:r w:rsidR="00F54DC0">
              <w:rPr>
                <w:rFonts w:ascii="Times New Roman" w:hAnsi="Times New Roman"/>
                <w:sz w:val="24"/>
                <w:szCs w:val="24"/>
              </w:rPr>
              <w:t>б оказании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4DC0" w:rsidRPr="00F54DC0">
              <w:rPr>
                <w:rFonts w:ascii="Times New Roman" w:hAnsi="Times New Roman"/>
                <w:sz w:val="24"/>
                <w:szCs w:val="24"/>
              </w:rPr>
              <w:t>содействия  в защите прав и законных интересов  подопечного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Принятие решения об отказе в </w:t>
            </w:r>
            <w:r w:rsidR="00F54DC0" w:rsidRPr="00F54DC0">
              <w:rPr>
                <w:rFonts w:ascii="Times New Roman" w:hAnsi="Times New Roman"/>
                <w:sz w:val="24"/>
                <w:szCs w:val="24"/>
              </w:rPr>
              <w:t xml:space="preserve">оказании содействия  в защите прав и </w:t>
            </w:r>
            <w:r w:rsidR="00465123">
              <w:rPr>
                <w:rFonts w:ascii="Times New Roman" w:hAnsi="Times New Roman"/>
                <w:sz w:val="24"/>
                <w:szCs w:val="24"/>
              </w:rPr>
              <w:t>законных интересов  подопечного.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Процедура предоставления Муниципальной услуги завершается получением заявителем одного из следующих документов: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F54DC0" w:rsidP="00085AF5">
            <w:pPr>
              <w:pStyle w:val="a3"/>
              <w:ind w:left="39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Ходатайства 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="00085AF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54DC0" w:rsidRPr="009A2229" w:rsidTr="00913C7F">
        <w:tc>
          <w:tcPr>
            <w:tcW w:w="0" w:type="auto"/>
          </w:tcPr>
          <w:p w:rsidR="00F54DC0" w:rsidRPr="003C027E" w:rsidRDefault="00F54DC0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54DC0" w:rsidRDefault="00F54DC0" w:rsidP="00F54DC0">
            <w:pPr>
              <w:pStyle w:val="a3"/>
              <w:ind w:left="39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DC0">
              <w:rPr>
                <w:rFonts w:ascii="Times New Roman" w:hAnsi="Times New Roman"/>
                <w:sz w:val="24"/>
                <w:szCs w:val="24"/>
              </w:rPr>
              <w:t xml:space="preserve">Уведомления об </w:t>
            </w:r>
            <w:r>
              <w:rPr>
                <w:rFonts w:ascii="Times New Roman" w:hAnsi="Times New Roman"/>
                <w:sz w:val="24"/>
                <w:szCs w:val="24"/>
              </w:rPr>
              <w:t>оказании содействия</w:t>
            </w:r>
            <w:r>
              <w:t xml:space="preserve"> </w:t>
            </w:r>
            <w:r w:rsidRPr="00F54DC0">
              <w:rPr>
                <w:rFonts w:ascii="Times New Roman" w:hAnsi="Times New Roman"/>
                <w:sz w:val="24"/>
                <w:szCs w:val="24"/>
              </w:rPr>
              <w:t>в защите прав и законных интересов  подопечного;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Уведомления об отказе </w:t>
            </w:r>
            <w:r>
              <w:rPr>
                <w:rFonts w:ascii="Times New Roman" w:hAnsi="Times New Roman"/>
                <w:sz w:val="24"/>
                <w:szCs w:val="24"/>
              </w:rPr>
              <w:t>в предоставлении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Муниципальной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предоставления М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F54DC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Общий срок предоставления М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униципальной услуги не должен превышать </w:t>
            </w:r>
            <w:r w:rsidR="00F54DC0">
              <w:rPr>
                <w:rFonts w:ascii="Times New Roman" w:hAnsi="Times New Roman"/>
                <w:sz w:val="24"/>
                <w:szCs w:val="24"/>
              </w:rPr>
              <w:t>30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-ти дней с момента обращения заявителя и предоставления необходимых документов. Днем обращения за услугой считается дата принятия заявления с документами, указанными в п.2.6. раздела 2 Административного регламента.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осуществляется в соответствии с: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Конституцией Российской Федерации;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Конституцией Республики Дагестан;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C43E87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Семейным К</w:t>
            </w:r>
            <w:r w:rsidR="00AA4503">
              <w:rPr>
                <w:rFonts w:ascii="Times New Roman" w:hAnsi="Times New Roman"/>
                <w:sz w:val="24"/>
                <w:szCs w:val="24"/>
              </w:rPr>
              <w:t>одексом</w:t>
            </w:r>
            <w:r w:rsidR="00CD5CC4" w:rsidRPr="00CD5CC4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 от 29.12.1995г. № 22</w:t>
            </w:r>
            <w:r w:rsidR="00085AF5">
              <w:rPr>
                <w:rFonts w:ascii="Times New Roman" w:hAnsi="Times New Roman"/>
                <w:sz w:val="24"/>
                <w:szCs w:val="24"/>
              </w:rPr>
              <w:t>3</w:t>
            </w:r>
            <w:r w:rsidR="00067C74" w:rsidRPr="00067C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C43E87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Гражданским К</w:t>
            </w:r>
            <w:r w:rsidR="00AA4503">
              <w:rPr>
                <w:rFonts w:ascii="Times New Roman" w:hAnsi="Times New Roman"/>
                <w:sz w:val="24"/>
                <w:szCs w:val="24"/>
              </w:rPr>
              <w:t>одексом</w:t>
            </w:r>
            <w:r w:rsidR="00085AF5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</w:t>
            </w:r>
            <w:r w:rsidR="00CD5CC4" w:rsidRPr="00CD5CC4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AA4503" w:rsidRPr="009A2229" w:rsidTr="00913C7F">
        <w:tc>
          <w:tcPr>
            <w:tcW w:w="0" w:type="auto"/>
          </w:tcPr>
          <w:p w:rsidR="00AA4503" w:rsidRPr="003C027E" w:rsidRDefault="00AA4503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4503" w:rsidRPr="003C027E" w:rsidRDefault="00AA4503" w:rsidP="00C43E8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4503">
              <w:rPr>
                <w:rFonts w:ascii="Times New Roman" w:hAnsi="Times New Roman"/>
                <w:sz w:val="24"/>
                <w:szCs w:val="24"/>
              </w:rPr>
              <w:t>Федера</w:t>
            </w:r>
            <w:r w:rsidR="00C43E87">
              <w:rPr>
                <w:rFonts w:ascii="Times New Roman" w:hAnsi="Times New Roman"/>
                <w:sz w:val="24"/>
                <w:szCs w:val="24"/>
              </w:rPr>
              <w:t xml:space="preserve">льным законом от 24.07.1998г. </w:t>
            </w:r>
            <w:r w:rsidRPr="00AA4503">
              <w:rPr>
                <w:rFonts w:ascii="Times New Roman" w:hAnsi="Times New Roman"/>
                <w:sz w:val="24"/>
                <w:szCs w:val="24"/>
              </w:rPr>
              <w:t xml:space="preserve">№ 124-ФЗ «Об основных гарантиях прав ребенка в </w:t>
            </w:r>
            <w:r w:rsidR="00085AF5">
              <w:rPr>
                <w:rFonts w:ascii="Times New Roman" w:hAnsi="Times New Roman"/>
                <w:sz w:val="24"/>
                <w:szCs w:val="24"/>
              </w:rPr>
              <w:t>Российской Федерации»</w:t>
            </w:r>
            <w:r w:rsidRPr="00AA4503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67C74" w:rsidRPr="009A2229" w:rsidTr="00913C7F">
        <w:tc>
          <w:tcPr>
            <w:tcW w:w="0" w:type="auto"/>
          </w:tcPr>
          <w:p w:rsidR="00067C74" w:rsidRPr="003C027E" w:rsidRDefault="00067C74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67C74" w:rsidRPr="003C027E" w:rsidRDefault="00067C74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C74">
              <w:rPr>
                <w:rFonts w:ascii="Times New Roman" w:hAnsi="Times New Roman"/>
                <w:sz w:val="24"/>
                <w:szCs w:val="24"/>
              </w:rPr>
              <w:t>Федеральным законом от 24.04.2008г. № 4</w:t>
            </w:r>
            <w:r w:rsidR="00085AF5">
              <w:rPr>
                <w:rFonts w:ascii="Times New Roman" w:hAnsi="Times New Roman"/>
                <w:sz w:val="24"/>
                <w:szCs w:val="24"/>
              </w:rPr>
              <w:t>8 «Об опеке и попечительстве»</w:t>
            </w:r>
            <w:r w:rsidRPr="00067C74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AA4503" w:rsidRPr="009A2229" w:rsidTr="00913C7F">
        <w:tc>
          <w:tcPr>
            <w:tcW w:w="0" w:type="auto"/>
          </w:tcPr>
          <w:p w:rsidR="00AA4503" w:rsidRPr="003C027E" w:rsidRDefault="00AA4503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4503" w:rsidRPr="00067C74" w:rsidRDefault="00AA4503" w:rsidP="00AA45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Федеральным</w:t>
            </w:r>
            <w:r w:rsidRPr="00AA4503">
              <w:rPr>
                <w:rFonts w:ascii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/>
                <w:sz w:val="24"/>
                <w:szCs w:val="24"/>
              </w:rPr>
              <w:t>ом от 29.12.</w:t>
            </w:r>
            <w:r w:rsidR="00C43E87">
              <w:rPr>
                <w:rFonts w:ascii="Times New Roman" w:hAnsi="Times New Roman"/>
                <w:sz w:val="24"/>
                <w:szCs w:val="24"/>
              </w:rPr>
              <w:t>2012</w:t>
            </w:r>
            <w:r w:rsidRPr="00AA4503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C43E87">
              <w:rPr>
                <w:rFonts w:ascii="Times New Roman" w:hAnsi="Times New Roman"/>
                <w:sz w:val="24"/>
                <w:szCs w:val="24"/>
              </w:rPr>
              <w:t xml:space="preserve"> 273</w:t>
            </w:r>
            <w:r w:rsidRPr="00AA4503">
              <w:rPr>
                <w:rFonts w:ascii="Times New Roman" w:hAnsi="Times New Roman"/>
                <w:sz w:val="24"/>
                <w:szCs w:val="24"/>
              </w:rPr>
              <w:t xml:space="preserve"> "Об образовании в Российской Федерации"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B2258B" w:rsidRPr="009A2229" w:rsidTr="00913C7F">
        <w:tc>
          <w:tcPr>
            <w:tcW w:w="0" w:type="auto"/>
          </w:tcPr>
          <w:p w:rsidR="00B2258B" w:rsidRPr="003C027E" w:rsidRDefault="00B2258B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2258B" w:rsidRDefault="00B2258B" w:rsidP="0046512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Федеральным законом</w:t>
            </w:r>
            <w:r w:rsidRPr="00E825B3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825B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.07.</w:t>
            </w:r>
            <w:r w:rsidR="00C43E87">
              <w:rPr>
                <w:rFonts w:ascii="Times New Roman" w:hAnsi="Times New Roman"/>
                <w:sz w:val="24"/>
                <w:szCs w:val="24"/>
              </w:rPr>
              <w:t>1992</w:t>
            </w:r>
            <w:r w:rsidRPr="00E825B3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E825B3">
              <w:rPr>
                <w:rFonts w:ascii="Times New Roman" w:hAnsi="Times New Roman"/>
                <w:sz w:val="24"/>
                <w:szCs w:val="24"/>
              </w:rPr>
              <w:t xml:space="preserve"> 3185-I "О психиатрической помощи и гарантиях прав граждан при ее оказании"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B2258B" w:rsidRPr="009A2229" w:rsidTr="00913C7F">
        <w:tc>
          <w:tcPr>
            <w:tcW w:w="0" w:type="auto"/>
          </w:tcPr>
          <w:p w:rsidR="00B2258B" w:rsidRPr="003C027E" w:rsidRDefault="00B2258B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2258B" w:rsidRDefault="00B2258B" w:rsidP="00B36CD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Федеральным</w:t>
            </w:r>
            <w:r w:rsidRPr="00514B05">
              <w:rPr>
                <w:rFonts w:ascii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/>
                <w:sz w:val="24"/>
                <w:szCs w:val="24"/>
              </w:rPr>
              <w:t>ом от 21.11.</w:t>
            </w:r>
            <w:r w:rsidRPr="00514B05">
              <w:rPr>
                <w:rFonts w:ascii="Times New Roman" w:hAnsi="Times New Roman"/>
                <w:sz w:val="24"/>
                <w:szCs w:val="24"/>
              </w:rPr>
              <w:t xml:space="preserve">2011г. </w:t>
            </w:r>
            <w:r w:rsidR="00C43E87">
              <w:rPr>
                <w:rFonts w:ascii="Times New Roman" w:hAnsi="Times New Roman"/>
                <w:sz w:val="24"/>
                <w:szCs w:val="24"/>
              </w:rPr>
              <w:t>№</w:t>
            </w:r>
            <w:r w:rsidRPr="00514B05">
              <w:rPr>
                <w:rFonts w:ascii="Times New Roman" w:hAnsi="Times New Roman"/>
                <w:sz w:val="24"/>
                <w:szCs w:val="24"/>
              </w:rPr>
              <w:t xml:space="preserve"> 323 "Об основах охраны здоровья граждан в </w:t>
            </w:r>
            <w:r w:rsidRPr="00514B05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Федерации"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AA4503" w:rsidRPr="009A2229" w:rsidTr="00913C7F">
        <w:tc>
          <w:tcPr>
            <w:tcW w:w="0" w:type="auto"/>
          </w:tcPr>
          <w:p w:rsidR="00AA4503" w:rsidRPr="003C027E" w:rsidRDefault="00AA4503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4503" w:rsidRPr="003C2046" w:rsidRDefault="00AA4503" w:rsidP="00AA45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Федеральным законом от 21.12.1996г. №159 «О дополнительных гарантиях по социальной поддержке детей-сирот и детей, оставшихся без попечения родителей</w:t>
            </w:r>
            <w:r w:rsidR="00C43E87">
              <w:rPr>
                <w:rFonts w:ascii="Times New Roman" w:hAnsi="Times New Roman"/>
                <w:sz w:val="24"/>
                <w:szCs w:val="24"/>
              </w:rPr>
              <w:t>»</w:t>
            </w:r>
            <w:r w:rsidRPr="0071069B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CD5CC4" w:rsidP="0046512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color w:val="000000"/>
                <w:sz w:val="24"/>
                <w:szCs w:val="24"/>
              </w:rPr>
              <w:t>Федер</w:t>
            </w:r>
            <w:r w:rsidR="00465123">
              <w:rPr>
                <w:rFonts w:ascii="Times New Roman" w:hAnsi="Times New Roman"/>
                <w:color w:val="000000"/>
                <w:sz w:val="24"/>
                <w:szCs w:val="24"/>
              </w:rPr>
              <w:t>альным законом от 27.07.2010г.</w:t>
            </w:r>
            <w:r w:rsidRPr="00612C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210 «Об организации предоставления государственных и муниципальных услуг»</w:t>
            </w:r>
            <w:r w:rsidR="00067C74"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CD5CC4" w:rsidP="00465123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6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Федеральным </w:t>
            </w:r>
            <w:r w:rsidR="00465123">
              <w:rPr>
                <w:rFonts w:ascii="Times New Roman" w:hAnsi="Times New Roman"/>
                <w:color w:val="000000"/>
                <w:sz w:val="24"/>
                <w:szCs w:val="24"/>
              </w:rPr>
              <w:t>законом от 02.05.2006г.</w:t>
            </w:r>
            <w:r w:rsidRPr="007106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59 «О порядке рассмотрения обращений</w:t>
            </w:r>
            <w:r w:rsidR="00085A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граждан Российской Федерации»</w:t>
            </w:r>
            <w:r w:rsidR="00067C74"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EE7F14" w:rsidRPr="009A2229" w:rsidTr="00913C7F">
        <w:tc>
          <w:tcPr>
            <w:tcW w:w="0" w:type="auto"/>
          </w:tcPr>
          <w:p w:rsidR="00EE7F14" w:rsidRPr="003C027E" w:rsidRDefault="00EE7F14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E7F14" w:rsidRPr="0071069B" w:rsidRDefault="00EE7F14" w:rsidP="00465123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7F14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 законом от 27.07.2006</w:t>
            </w:r>
            <w:r w:rsidR="00465123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 w:rsidRPr="00EE7F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</w:t>
            </w:r>
            <w:r w:rsidR="00085AF5">
              <w:rPr>
                <w:rFonts w:ascii="Times New Roman" w:hAnsi="Times New Roman"/>
                <w:color w:val="000000"/>
                <w:sz w:val="24"/>
                <w:szCs w:val="24"/>
              </w:rPr>
              <w:t>152 «О персональных данных»</w:t>
            </w:r>
            <w:r w:rsidRPr="00EE7F1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48575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Законом Республики Дагестан  от 16.07.2008 </w:t>
            </w:r>
            <w:r w:rsidR="0048575F" w:rsidRPr="0048575F">
              <w:rPr>
                <w:rFonts w:ascii="Times New Roman" w:hAnsi="Times New Roman"/>
                <w:sz w:val="24"/>
                <w:szCs w:val="24"/>
              </w:rPr>
              <w:t xml:space="preserve">года </w:t>
            </w:r>
            <w:r w:rsidR="0048575F" w:rsidRPr="003C027E">
              <w:rPr>
                <w:rFonts w:ascii="Times New Roman" w:hAnsi="Times New Roman"/>
                <w:sz w:val="24"/>
                <w:szCs w:val="24"/>
              </w:rPr>
              <w:t xml:space="preserve">№35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«О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</w:t>
            </w:r>
            <w:r w:rsidR="00085AF5">
              <w:rPr>
                <w:rFonts w:ascii="Times New Roman" w:hAnsi="Times New Roman"/>
                <w:sz w:val="24"/>
                <w:szCs w:val="24"/>
              </w:rPr>
              <w:t>ти  по опеке и попечительству»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AA4503" w:rsidRPr="009A2229" w:rsidTr="00913C7F">
        <w:tc>
          <w:tcPr>
            <w:tcW w:w="0" w:type="auto"/>
          </w:tcPr>
          <w:p w:rsidR="00AA4503" w:rsidRPr="003C027E" w:rsidRDefault="00AA4503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4503" w:rsidRPr="003C027E" w:rsidRDefault="00AA4503" w:rsidP="004857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4503">
              <w:rPr>
                <w:rFonts w:ascii="Times New Roman" w:hAnsi="Times New Roman"/>
                <w:sz w:val="24"/>
                <w:szCs w:val="24"/>
              </w:rPr>
              <w:t>Законом Республики Дагестан от 29.12.2004г. №58 «О дополнительных гарантиях по социальной поддержке детей-сирот и детей, оставшихся бе</w:t>
            </w:r>
            <w:r w:rsidR="00B36CD7">
              <w:rPr>
                <w:rFonts w:ascii="Times New Roman" w:hAnsi="Times New Roman"/>
                <w:sz w:val="24"/>
                <w:szCs w:val="24"/>
              </w:rPr>
              <w:t>з попечения родителей»</w:t>
            </w:r>
            <w:r w:rsidRPr="00AA4503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>настоящим регламентом;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иными нормативно-правовыми актами.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необходимых для получения Муниципальной услуги: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3C7E8F" w:rsidRPr="003C027E" w:rsidRDefault="003C7E8F" w:rsidP="00AA45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заявление </w:t>
            </w:r>
            <w:r w:rsidR="00AA4503">
              <w:rPr>
                <w:rFonts w:ascii="Times New Roman" w:hAnsi="Times New Roman"/>
                <w:sz w:val="24"/>
                <w:szCs w:val="24"/>
              </w:rPr>
              <w:t xml:space="preserve">гражданина об оказании содействия в защите </w:t>
            </w:r>
            <w:r w:rsidR="00AA4503" w:rsidRPr="00AA4503">
              <w:rPr>
                <w:rFonts w:ascii="Times New Roman" w:hAnsi="Times New Roman"/>
                <w:sz w:val="24"/>
                <w:szCs w:val="24"/>
              </w:rPr>
              <w:t>прав и законных интересов подопечн</w:t>
            </w:r>
            <w:r w:rsidR="00EE3E51">
              <w:rPr>
                <w:rFonts w:ascii="Times New Roman" w:hAnsi="Times New Roman"/>
                <w:sz w:val="24"/>
                <w:szCs w:val="24"/>
              </w:rPr>
              <w:t>ого (</w:t>
            </w:r>
            <w:r w:rsidR="00AA4503" w:rsidRPr="00AA4503">
              <w:rPr>
                <w:rFonts w:ascii="Times New Roman" w:hAnsi="Times New Roman"/>
                <w:sz w:val="24"/>
                <w:szCs w:val="24"/>
              </w:rPr>
              <w:t>ых</w:t>
            </w:r>
            <w:r w:rsidR="00EE3E51">
              <w:rPr>
                <w:rFonts w:ascii="Times New Roman" w:hAnsi="Times New Roman"/>
                <w:sz w:val="24"/>
                <w:szCs w:val="24"/>
              </w:rPr>
              <w:t>)</w:t>
            </w:r>
            <w:r w:rsidR="00AA4503">
              <w:rPr>
                <w:rFonts w:ascii="Times New Roman" w:hAnsi="Times New Roman"/>
                <w:sz w:val="24"/>
                <w:szCs w:val="24"/>
              </w:rPr>
              <w:t>;</w:t>
            </w:r>
            <w:r w:rsidR="00AA4503" w:rsidRPr="00AA45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4503">
              <w:rPr>
                <w:rFonts w:ascii="Times New Roman" w:hAnsi="Times New Roman"/>
                <w:sz w:val="24"/>
                <w:szCs w:val="24"/>
              </w:rPr>
              <w:t>(Прил.№3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</w:tcPr>
          <w:p w:rsidR="003C7E8F" w:rsidRPr="003C027E" w:rsidRDefault="00AA4503" w:rsidP="00AA45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паспорта заявителя.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Отдел не вправе требовать у заявителя документы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необходимые для предоставления услуги, если такие документы (сведения, содержащиеся в них)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 Отдел самостоятельно запрашивает сведения, содержащиеся в таких документах в соответствующих органах и организациях, если заявитель не представил их по собственной инициативе. Положения настоящего абзаца не распространяются на случаи, если такие документы включены в 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 определенных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Федеральным законом от 27 июля </w:t>
            </w:r>
            <w:r w:rsidR="00085AF5">
              <w:rPr>
                <w:rFonts w:ascii="Times New Roman" w:hAnsi="Times New Roman"/>
                <w:sz w:val="24"/>
                <w:szCs w:val="24"/>
              </w:rPr>
              <w:t xml:space="preserve">2010 г.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№ 210-ФЗ «Об организации предоставления государственных и муниципальных услуг».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  <w:highlight w:val="darkYellow"/>
              </w:rPr>
            </w:pPr>
          </w:p>
        </w:tc>
        <w:tc>
          <w:tcPr>
            <w:tcW w:w="0" w:type="auto"/>
          </w:tcPr>
          <w:p w:rsidR="003C7E8F" w:rsidRPr="003C027E" w:rsidRDefault="003C7E8F" w:rsidP="00E13D7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В случае</w:t>
            </w:r>
            <w:r w:rsidR="00E13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если в представленных документах и поступивших копиях записей актов гражданского состояния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имеются несоответствия сведений, заявителю во время приема сообщается о том, что такие несоответствия должны быть устранены в порядке, установленном Законом.</w:t>
            </w:r>
          </w:p>
        </w:tc>
      </w:tr>
      <w:tr w:rsidR="000F0D61" w:rsidRPr="009A2229" w:rsidTr="00913C7F">
        <w:tc>
          <w:tcPr>
            <w:tcW w:w="0" w:type="auto"/>
          </w:tcPr>
          <w:p w:rsidR="000F0D61" w:rsidRPr="003C027E" w:rsidRDefault="000F0D61" w:rsidP="00530F45">
            <w:pPr>
              <w:jc w:val="center"/>
              <w:rPr>
                <w:rFonts w:ascii="Times New Roman" w:hAnsi="Times New Roman"/>
                <w:sz w:val="24"/>
                <w:szCs w:val="24"/>
                <w:highlight w:val="darkYellow"/>
              </w:rPr>
            </w:pPr>
          </w:p>
        </w:tc>
        <w:tc>
          <w:tcPr>
            <w:tcW w:w="0" w:type="auto"/>
          </w:tcPr>
          <w:p w:rsidR="000F0D61" w:rsidRPr="003C027E" w:rsidRDefault="000F0D61" w:rsidP="00E13D7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D61">
              <w:rPr>
                <w:rFonts w:ascii="Times New Roman" w:hAnsi="Times New Roman"/>
                <w:sz w:val="24"/>
                <w:szCs w:val="24"/>
              </w:rPr>
              <w:t>В целях проведения проверки документов, достоверность которых вызывает сомнение, или для получения дополнительной информации, необходимой для предоставления муниципальной услуги, специалист вправе оформить запросы в органы и организации, предоставляющие требуемые документы и сведения.</w:t>
            </w:r>
          </w:p>
        </w:tc>
      </w:tr>
      <w:tr w:rsidR="00C30288" w:rsidRPr="009A2229" w:rsidTr="00913C7F">
        <w:tc>
          <w:tcPr>
            <w:tcW w:w="0" w:type="auto"/>
          </w:tcPr>
          <w:p w:rsidR="00C30288" w:rsidRPr="003C027E" w:rsidRDefault="00C30288" w:rsidP="00530F45">
            <w:pPr>
              <w:jc w:val="center"/>
              <w:rPr>
                <w:rFonts w:ascii="Times New Roman" w:hAnsi="Times New Roman"/>
                <w:sz w:val="24"/>
                <w:szCs w:val="24"/>
                <w:highlight w:val="darkYellow"/>
              </w:rPr>
            </w:pPr>
          </w:p>
        </w:tc>
        <w:tc>
          <w:tcPr>
            <w:tcW w:w="0" w:type="auto"/>
          </w:tcPr>
          <w:p w:rsidR="00C30288" w:rsidRPr="000F0D61" w:rsidRDefault="00C30288" w:rsidP="00E13D7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288">
              <w:rPr>
                <w:rFonts w:ascii="Times New Roman" w:hAnsi="Times New Roman"/>
                <w:sz w:val="24"/>
                <w:szCs w:val="24"/>
              </w:rPr>
              <w:t>Документы, предусмотренные п. 2.6 раздела 2 настоящего Административного регламента могут быть поданы гражданином в отдел лично, либо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государственных и муниципальных услуг.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2.6.1.</w:t>
            </w:r>
          </w:p>
        </w:tc>
        <w:tc>
          <w:tcPr>
            <w:tcW w:w="0" w:type="auto"/>
          </w:tcPr>
          <w:p w:rsidR="003C7E8F" w:rsidRPr="003C027E" w:rsidRDefault="003C7E8F" w:rsidP="00AA45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>Документы, получаемые по каналам межведомственного взаимодействия (СМЭВ)</w:t>
            </w:r>
            <w:r w:rsidR="00AA45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отсутствуют.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lastRenderedPageBreak/>
              <w:t>2.6.3.</w:t>
            </w:r>
          </w:p>
        </w:tc>
        <w:tc>
          <w:tcPr>
            <w:tcW w:w="0" w:type="auto"/>
          </w:tcPr>
          <w:p w:rsidR="003C7E8F" w:rsidRPr="003C027E" w:rsidRDefault="003C7E8F" w:rsidP="002665E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Согласно п.3 ст.7 Федерального закона от 27.07.201</w:t>
            </w:r>
            <w:r w:rsidR="002665E2">
              <w:rPr>
                <w:rFonts w:ascii="Times New Roman" w:hAnsi="Times New Roman"/>
                <w:sz w:val="24"/>
                <w:szCs w:val="24"/>
              </w:rPr>
              <w:t>0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г. № 210-ФЗ органы, предоставляющие государственные услуги, и органы, предоставляющие муниципальные услуги, не вправе требовать от заявителя: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 или осуществления действий, предоставление и осуществление которых не предусмотрено нормативно-правовыми актами, регулирующими отношения, возникающие в связи с предоставлением государственной или муниципальной услуги;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льные услуги, иных государствен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ных органов, органов местного самоуправления, организаций, в соответствии с нормативно-правовыми актами РФ, нормативно-правовыми актами субъектов РФ, муниципальными правовыми актами.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Основания для отказа в приеме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документов для предоставления М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униципальной услуги:  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 заявлением обратилось неуполномоченное лицо;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заявление не содержит подписи и указания фамилии, имени, отчества заявителя и его почтового адреса для ответа;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отсутствие одного из документов, указанных в п.2.6.раздела 2 Административного регламента, кроме тех документов, которые могут быть изготовлены органами и организациями, участвующими в процессе оказания муниципальных услуг;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несоответствие хотя бы одного из документов, указанных в п. 2.6. раздела 2 Административного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0" w:type="auto"/>
          </w:tcPr>
          <w:p w:rsidR="003C7E8F" w:rsidRPr="003C027E" w:rsidRDefault="003C7E8F" w:rsidP="00AA45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Основанием для отказа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предоставлени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услуги является </w:t>
            </w:r>
            <w:r w:rsidR="00AA4503">
              <w:rPr>
                <w:rFonts w:ascii="Times New Roman" w:hAnsi="Times New Roman"/>
                <w:sz w:val="24"/>
                <w:szCs w:val="24"/>
              </w:rPr>
              <w:t>отсутствие оснований для оказания содействия в защите прав и законных интересов подопечных.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Муниципальная услуга является бесплатной.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2.9.1.</w:t>
            </w:r>
          </w:p>
        </w:tc>
        <w:tc>
          <w:tcPr>
            <w:tcW w:w="0" w:type="auto"/>
          </w:tcPr>
          <w:p w:rsidR="003C7E8F" w:rsidRPr="003C027E" w:rsidRDefault="003C7E8F" w:rsidP="00AA4503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вы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емые иными органами и организациями, участвующими в предоставлении услуги</w:t>
            </w:r>
            <w:r w:rsidR="00AA4503">
              <w:rPr>
                <w:rFonts w:ascii="Times New Roman" w:hAnsi="Times New Roman"/>
                <w:sz w:val="24"/>
                <w:szCs w:val="24"/>
              </w:rPr>
              <w:t xml:space="preserve"> отсутствуют.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0" w:type="auto"/>
          </w:tcPr>
          <w:p w:rsidR="003C7E8F" w:rsidRPr="003C027E" w:rsidRDefault="003C7E8F" w:rsidP="008B21B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ожидания в очереди при подаче заявления и документов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 w:rsidR="008B21B7">
              <w:rPr>
                <w:rFonts w:ascii="Times New Roman" w:hAnsi="Times New Roman"/>
                <w:sz w:val="24"/>
                <w:szCs w:val="24"/>
              </w:rPr>
              <w:t>15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8B21B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приема заявления и документов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 w:rsidR="008B21B7">
              <w:rPr>
                <w:rFonts w:ascii="Times New Roman" w:hAnsi="Times New Roman"/>
                <w:sz w:val="24"/>
                <w:szCs w:val="24"/>
              </w:rPr>
              <w:t>15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Максимальный срок регистрации запр</w:t>
            </w:r>
            <w:r>
              <w:rPr>
                <w:rFonts w:ascii="Times New Roman" w:hAnsi="Times New Roman"/>
                <w:sz w:val="24"/>
                <w:szCs w:val="24"/>
              </w:rPr>
              <w:t>оса заявителя о предоставлении М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униципальной услуги 3 дня.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Требования к помещениям, в которых предоставляется муниципальная услуга.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Прием получателей Муниципальной услуги осуществляется ответственным специалистом за предоставление услуги в специально оборудованном кабинете.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Рабочее место специалиста, ответственного за предоставление Муниципальной услуги, должно быть оборудовано персональным компьютером и оргтехникой, позволяющими организовать исполнение функции в полном объеме.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Помещения, выделенные для предоставления Муниципальной услуги, должны соответствовать санитарно-эпидемиологическим правилам.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Для ожидания гражданам отводится специальное место, оборудованное стульями.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  <w:gridSpan w:val="2"/>
          </w:tcPr>
          <w:p w:rsidR="003C7E8F" w:rsidRPr="003C027E" w:rsidRDefault="003C7E8F" w:rsidP="00530F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b/>
                <w:bCs/>
                <w:sz w:val="24"/>
                <w:szCs w:val="24"/>
              </w:rPr>
      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включает в себя следующие административные процедуры: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прием и регистрация документов заявителя;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2665E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рассмотрение заявления руководством Администрации </w:t>
            </w:r>
            <w:r w:rsidR="002665E2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10"/>
              </w:numPr>
              <w:ind w:left="176" w:right="-5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униципальной услуги или об отказе </w:t>
            </w:r>
            <w:r>
              <w:rPr>
                <w:rFonts w:ascii="Times New Roman" w:hAnsi="Times New Roman"/>
                <w:sz w:val="24"/>
                <w:szCs w:val="24"/>
              </w:rPr>
              <w:t>в предоставлении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bCs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Описание административных процедур.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0" w:type="auto"/>
          </w:tcPr>
          <w:p w:rsidR="003C7E8F" w:rsidRPr="00530F45" w:rsidRDefault="003C7E8F" w:rsidP="003C027E">
            <w:pPr>
              <w:pStyle w:val="a3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30F45">
              <w:rPr>
                <w:rFonts w:ascii="Times New Roman" w:hAnsi="Times New Roman"/>
                <w:bCs/>
                <w:i/>
                <w:sz w:val="24"/>
                <w:szCs w:val="24"/>
              </w:rPr>
              <w:t>Прием и регистрация документов заявителя.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3.2.1.1.</w:t>
            </w:r>
          </w:p>
        </w:tc>
        <w:tc>
          <w:tcPr>
            <w:tcW w:w="0" w:type="auto"/>
          </w:tcPr>
          <w:p w:rsidR="003C7E8F" w:rsidRPr="003C027E" w:rsidRDefault="003C7E8F" w:rsidP="002E73A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Основанием для начала процедуры приема и регистрации документов заявителя является заявление с просьбой о</w:t>
            </w:r>
            <w:r w:rsidR="002E73A4">
              <w:rPr>
                <w:rFonts w:ascii="Times New Roman" w:hAnsi="Times New Roman"/>
                <w:sz w:val="24"/>
                <w:szCs w:val="24"/>
              </w:rPr>
              <w:t>б оказании содействия в защите прав и законных интересов подопечных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в отдел с комплектом документов.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3.2.1.2.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Специалист, ответственный за прием документов (далее - специалист), устанавливает предмет обращения, проверяет документ, удостоверяющий личность.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Специалист проверяет соответствие представленных документов перечню, установленному п. 2.6. раздела 2 настоящего Административного регламента.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4C0E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Если при установлении фактов отсутствия документов, указанных в п. 2.6. раздела 2 настоящего Административного регламента, или несоответствия, представленных документов требованиям, указанным в п.2.6. раздела 2 настоящего Административного регламента, </w:t>
            </w:r>
            <w:r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, 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C326F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Максимальный срок приема документов не может превышать </w:t>
            </w:r>
            <w:r w:rsidR="00C326F0">
              <w:rPr>
                <w:rFonts w:ascii="Times New Roman" w:hAnsi="Times New Roman"/>
                <w:sz w:val="24"/>
                <w:szCs w:val="24"/>
              </w:rPr>
              <w:t>15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минут.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3.2.1.3.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специалист отдела по предоставлению муниципальной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3.2.1.4.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наличие соответствующих документов.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3.2.1.5.</w:t>
            </w:r>
          </w:p>
        </w:tc>
        <w:tc>
          <w:tcPr>
            <w:tcW w:w="0" w:type="auto"/>
          </w:tcPr>
          <w:p w:rsidR="003C7E8F" w:rsidRPr="003C027E" w:rsidRDefault="003C7E8F" w:rsidP="004C0E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ередача заявления с пакетом документов в отдел управления делами Администрации </w:t>
            </w:r>
            <w:r w:rsidR="009D439A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516FA1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Запись о приеме заявления вносится в «Журнал входящей корреспонденции» в отделе управление делами Администрации </w:t>
            </w:r>
            <w:r w:rsidR="009D439A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, в соответствии с правилами делопроизводства, действующими в муниципальном образовании.</w:t>
            </w:r>
          </w:p>
          <w:p w:rsidR="003C7E8F" w:rsidRPr="004C0E42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срок регистрации заявления о предоставлении Муниципальной услуги 3 дня.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3.2.1.6.</w:t>
            </w:r>
          </w:p>
        </w:tc>
        <w:tc>
          <w:tcPr>
            <w:tcW w:w="0" w:type="auto"/>
          </w:tcPr>
          <w:p w:rsidR="003C7E8F" w:rsidRDefault="003C7E8F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Способом фиксации результата выполнения административной процедуры является запись в «Журнале регистрации заявлений граждан».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</w:t>
            </w:r>
          </w:p>
        </w:tc>
        <w:tc>
          <w:tcPr>
            <w:tcW w:w="0" w:type="auto"/>
          </w:tcPr>
          <w:p w:rsidR="003C7E8F" w:rsidRPr="004C0E42" w:rsidRDefault="003C7E8F" w:rsidP="003C027E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4C0E42">
              <w:rPr>
                <w:rFonts w:ascii="Times New Roman" w:hAnsi="Times New Roman"/>
                <w:i/>
                <w:sz w:val="24"/>
                <w:szCs w:val="24"/>
              </w:rPr>
              <w:t>Рассмотрение заявления.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Основанием для начала рассмотрения заявления является передача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специалистом отдела управления делами Администрации </w:t>
            </w:r>
            <w:r w:rsidR="009D439A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заявление на  рассмотрение руководству Администрации </w:t>
            </w:r>
            <w:r w:rsidR="009D439A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3.2.2.2.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Заявление с пакетом документов рассматривается руководством Администрации </w:t>
            </w:r>
            <w:r w:rsidR="009D439A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в следующем порядке: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7854" w:rsidRDefault="003C7E8F" w:rsidP="00F93127">
            <w:pPr>
              <w:pStyle w:val="a7"/>
              <w:numPr>
                <w:ilvl w:val="0"/>
                <w:numId w:val="20"/>
              </w:numPr>
              <w:tabs>
                <w:tab w:val="left" w:pos="0"/>
                <w:tab w:val="left" w:pos="318"/>
              </w:tabs>
              <w:ind w:right="270" w:hanging="2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ежедневно в 16.00 все принятые заявления вместе с корреспонденцией передаются на рассмотрение Главе Администрации </w:t>
            </w:r>
            <w:r w:rsidR="009D439A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B72E3" w:rsidRPr="009A2229" w:rsidTr="00913C7F">
        <w:tc>
          <w:tcPr>
            <w:tcW w:w="0" w:type="auto"/>
          </w:tcPr>
          <w:p w:rsidR="001B72E3" w:rsidRPr="009A7854" w:rsidRDefault="001B72E3" w:rsidP="00F93127">
            <w:pPr>
              <w:pStyle w:val="a7"/>
              <w:numPr>
                <w:ilvl w:val="0"/>
                <w:numId w:val="20"/>
              </w:numPr>
              <w:tabs>
                <w:tab w:val="left" w:pos="0"/>
                <w:tab w:val="left" w:pos="318"/>
              </w:tabs>
              <w:ind w:right="270" w:hanging="2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72E3" w:rsidRPr="003C027E" w:rsidRDefault="001B72E3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  <w:r w:rsidR="009D439A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заявление с резолюцией направляет для рассмотрения заместителю Главы Администрации </w:t>
            </w:r>
            <w:r w:rsidR="009D439A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B72E3" w:rsidRPr="009A2229" w:rsidTr="00913C7F">
        <w:tc>
          <w:tcPr>
            <w:tcW w:w="0" w:type="auto"/>
          </w:tcPr>
          <w:p w:rsidR="001B72E3" w:rsidRPr="009A7854" w:rsidRDefault="001B72E3" w:rsidP="00F93127">
            <w:pPr>
              <w:pStyle w:val="a7"/>
              <w:numPr>
                <w:ilvl w:val="0"/>
                <w:numId w:val="20"/>
              </w:numPr>
              <w:tabs>
                <w:tab w:val="left" w:pos="0"/>
                <w:tab w:val="left" w:pos="318"/>
              </w:tabs>
              <w:ind w:right="270" w:hanging="2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72E3" w:rsidRPr="003C027E" w:rsidRDefault="001B72E3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</w:t>
            </w:r>
            <w:r w:rsidR="009D439A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заявление с резолюцией направляет для рассмотрения начальнику отдела.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После получения заявления с резолюциями специалист отдела управления делами Администрации </w:t>
            </w:r>
            <w:r w:rsidR="009D439A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готовит карточку контроля исполнения заявления и передает заявление для рассмотрения в отдел.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Максимальный срок исполнения указанной административной процедуры – от 3 до 6 дней.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lastRenderedPageBreak/>
              <w:t>3.2.2.3.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Ответственен за выполнение данных административных действий специалист отдела управления делами.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3.2.2.4.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Критерием принятия решения о рассмотрении заявления является получение заявления с пакетом документов соответствующих требованиям законодательства.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3.2.2.5.</w:t>
            </w:r>
          </w:p>
        </w:tc>
        <w:tc>
          <w:tcPr>
            <w:tcW w:w="0" w:type="auto"/>
          </w:tcPr>
          <w:p w:rsidR="003C7E8F" w:rsidRPr="003C027E" w:rsidRDefault="003C7E8F" w:rsidP="004C0E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одготовка карточки контроля исполнения заявления специалистом отдела управления делами.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3.2.2.6.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подготовка карточки контроля исполнения заявления.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3.2.3.</w:t>
            </w:r>
          </w:p>
        </w:tc>
        <w:tc>
          <w:tcPr>
            <w:tcW w:w="0" w:type="auto"/>
          </w:tcPr>
          <w:p w:rsidR="003C7E8F" w:rsidRPr="004C0E42" w:rsidRDefault="003C7E8F" w:rsidP="004C0E42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C0E42">
              <w:rPr>
                <w:rFonts w:ascii="Times New Roman" w:hAnsi="Times New Roman"/>
                <w:i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нятие решения о предоставлении М</w:t>
            </w:r>
            <w:r w:rsidRPr="004C0E42">
              <w:rPr>
                <w:rFonts w:ascii="Times New Roman" w:hAnsi="Times New Roman"/>
                <w:i/>
                <w:sz w:val="24"/>
                <w:szCs w:val="24"/>
              </w:rPr>
              <w:t xml:space="preserve">униципальной услуги или об отказе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 </w:t>
            </w:r>
            <w:r w:rsidRPr="004C0E42">
              <w:rPr>
                <w:rFonts w:ascii="Times New Roman" w:hAnsi="Times New Roman"/>
                <w:i/>
                <w:sz w:val="24"/>
                <w:szCs w:val="24"/>
              </w:rPr>
              <w:t>предоставлени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 М</w:t>
            </w:r>
            <w:r w:rsidRPr="004C0E42">
              <w:rPr>
                <w:rFonts w:ascii="Times New Roman" w:hAnsi="Times New Roman"/>
                <w:i/>
                <w:sz w:val="24"/>
                <w:szCs w:val="24"/>
              </w:rPr>
              <w:t>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3.2.3.1.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3C027E">
              <w:rPr>
                <w:szCs w:val="24"/>
              </w:rPr>
              <w:t>Основани</w:t>
            </w:r>
            <w:r>
              <w:rPr>
                <w:szCs w:val="24"/>
              </w:rPr>
              <w:t>ем для начала процедуры принятия решения о предоставлении М</w:t>
            </w:r>
            <w:r w:rsidRPr="003C027E">
              <w:rPr>
                <w:szCs w:val="24"/>
              </w:rPr>
              <w:t xml:space="preserve">униципальной услуги или об отказе </w:t>
            </w:r>
            <w:r>
              <w:rPr>
                <w:szCs w:val="24"/>
              </w:rPr>
              <w:t>в предоставлении</w:t>
            </w:r>
            <w:r w:rsidRPr="003C027E">
              <w:rPr>
                <w:szCs w:val="24"/>
              </w:rPr>
              <w:t xml:space="preserve"> услуги получение специалистом, уполномоченным на производство по заявлению, дела принятых документов для определения возможности предоставления услуги.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3.2.3.2.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Начальник Отдела </w:t>
            </w:r>
            <w:r w:rsidRPr="003C027E">
              <w:rPr>
                <w:szCs w:val="24"/>
              </w:rPr>
              <w:t>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Специалист, уполномоченный на производство по заявлению, проверяет действительность необходимых для оказания Муниципальной услуги документов.</w:t>
            </w:r>
          </w:p>
          <w:p w:rsidR="000F0D61" w:rsidRDefault="000F0D61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D61">
              <w:rPr>
                <w:rFonts w:ascii="Times New Roman" w:hAnsi="Times New Roman"/>
                <w:sz w:val="24"/>
                <w:szCs w:val="24"/>
              </w:rPr>
              <w:t>Специалист при рассмотрении заявления обязан обеспечивать объективное, всестороннее и своевременное рассмотрение документов.</w:t>
            </w:r>
          </w:p>
          <w:p w:rsidR="00C30288" w:rsidRPr="003C027E" w:rsidRDefault="00C30288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288">
              <w:rPr>
                <w:rFonts w:ascii="Times New Roman" w:hAnsi="Times New Roman"/>
                <w:sz w:val="24"/>
                <w:szCs w:val="24"/>
              </w:rPr>
              <w:t>В случае необходимости, специалист в течение 7 дней выезжает по новому месту жительства несовершеннолетнего подопечного и производит обследование условий его жизни.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2E73A4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Общий максимальный срок рассмотрения заявления не может превышать </w:t>
            </w:r>
            <w:r w:rsidR="002E73A4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-ти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дн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="002E73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3.2.3.3.</w:t>
            </w:r>
          </w:p>
        </w:tc>
        <w:tc>
          <w:tcPr>
            <w:tcW w:w="0" w:type="auto"/>
          </w:tcPr>
          <w:p w:rsidR="003C7E8F" w:rsidRPr="003C027E" w:rsidRDefault="003C7E8F" w:rsidP="004C0E42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Ответственен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за выполнение данных админ</w:t>
            </w:r>
            <w:r>
              <w:rPr>
                <w:rFonts w:ascii="Times New Roman" w:hAnsi="Times New Roman"/>
                <w:sz w:val="24"/>
                <w:szCs w:val="24"/>
              </w:rPr>
              <w:t>истративных действий специалист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, уполномоченный на производство по заявлению.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3.2.3.4.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соответствие требованиям законодательства письменного обращения заявителя.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3.2.3.5.</w:t>
            </w:r>
          </w:p>
        </w:tc>
        <w:tc>
          <w:tcPr>
            <w:tcW w:w="0" w:type="auto"/>
          </w:tcPr>
          <w:p w:rsidR="003C7E8F" w:rsidRPr="009A2229" w:rsidRDefault="003C7E8F" w:rsidP="009739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униципальной услуги или об отказе </w:t>
            </w:r>
            <w:r>
              <w:rPr>
                <w:rFonts w:ascii="Times New Roman" w:hAnsi="Times New Roman"/>
                <w:sz w:val="24"/>
                <w:szCs w:val="24"/>
              </w:rPr>
              <w:t>в предоставлении М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униципальной услуги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73933">
            <w:pPr>
              <w:pStyle w:val="12"/>
              <w:tabs>
                <w:tab w:val="clear" w:pos="360"/>
              </w:tabs>
              <w:suppressAutoHyphens/>
              <w:spacing w:before="0" w:after="0"/>
              <w:rPr>
                <w:szCs w:val="24"/>
              </w:rPr>
            </w:pPr>
            <w:r w:rsidRPr="009A2229">
              <w:rPr>
                <w:szCs w:val="24"/>
              </w:rPr>
              <w:t>В случае отказа в предоставлении Муниципальной услуги специалист отдела готовит проект уведомления об отказе в предоставлении Муниципальной услуги</w:t>
            </w:r>
            <w:r>
              <w:rPr>
                <w:szCs w:val="24"/>
              </w:rPr>
              <w:t>,</w:t>
            </w:r>
            <w:r w:rsidRPr="009A2229">
              <w:rPr>
                <w:szCs w:val="24"/>
              </w:rPr>
              <w:t xml:space="preserve"> с перечнем оснований для отказа в предоставлении Муниципальной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2E73A4">
            <w:pPr>
              <w:pStyle w:val="12"/>
              <w:tabs>
                <w:tab w:val="clear" w:pos="360"/>
              </w:tabs>
              <w:suppressAutoHyphens/>
              <w:spacing w:before="0" w:after="0"/>
              <w:rPr>
                <w:szCs w:val="24"/>
              </w:rPr>
            </w:pPr>
            <w:r w:rsidRPr="009A2229">
              <w:rPr>
                <w:szCs w:val="24"/>
              </w:rPr>
              <w:t xml:space="preserve">В случае принятия решения о предоставлении Муниципальной услуги специалист отдела готовит </w:t>
            </w:r>
            <w:r w:rsidR="002E73A4">
              <w:rPr>
                <w:szCs w:val="24"/>
              </w:rPr>
              <w:t xml:space="preserve">ходатайство о защите прав и законных интересов подопечного либо уведомление </w:t>
            </w:r>
            <w:r w:rsidR="002E73A4" w:rsidRPr="002E73A4">
              <w:rPr>
                <w:szCs w:val="24"/>
              </w:rPr>
              <w:t>об оказании содействия в защите прав и законных интересов подопечных</w:t>
            </w:r>
            <w:r w:rsidR="002E73A4">
              <w:rPr>
                <w:szCs w:val="24"/>
              </w:rPr>
              <w:t>.</w:t>
            </w:r>
            <w:r w:rsidR="002E73A4" w:rsidRPr="002E73A4">
              <w:rPr>
                <w:szCs w:val="24"/>
              </w:rPr>
              <w:t xml:space="preserve">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5739EC">
            <w:pPr>
              <w:pStyle w:val="12"/>
              <w:tabs>
                <w:tab w:val="clear" w:pos="360"/>
              </w:tabs>
              <w:suppressAutoHyphens/>
              <w:spacing w:before="0" w:after="0"/>
              <w:rPr>
                <w:szCs w:val="24"/>
              </w:rPr>
            </w:pPr>
            <w:r>
              <w:rPr>
                <w:szCs w:val="24"/>
              </w:rPr>
              <w:t>После подготовки проекта</w:t>
            </w:r>
            <w:r w:rsidRPr="009A2229">
              <w:rPr>
                <w:szCs w:val="24"/>
              </w:rPr>
              <w:t xml:space="preserve"> решения </w:t>
            </w:r>
            <w:r>
              <w:rPr>
                <w:color w:val="000000"/>
                <w:szCs w:val="24"/>
              </w:rPr>
              <w:t xml:space="preserve">о </w:t>
            </w:r>
            <w:r w:rsidRPr="009A2229">
              <w:rPr>
                <w:szCs w:val="24"/>
              </w:rPr>
              <w:t xml:space="preserve">предоставлении Муниципальной услуги </w:t>
            </w:r>
            <w:r>
              <w:rPr>
                <w:szCs w:val="24"/>
              </w:rPr>
              <w:t xml:space="preserve">либо </w:t>
            </w:r>
            <w:r>
              <w:rPr>
                <w:color w:val="000000"/>
                <w:szCs w:val="24"/>
              </w:rPr>
              <w:t>об отказе</w:t>
            </w:r>
            <w:r w:rsidRPr="009A2229">
              <w:rPr>
                <w:szCs w:val="24"/>
              </w:rPr>
              <w:t xml:space="preserve"> в предоставлении Муниципальной услуги</w:t>
            </w:r>
            <w:r>
              <w:rPr>
                <w:szCs w:val="24"/>
              </w:rPr>
              <w:t xml:space="preserve"> (далее проект решения) специалист подписывает его</w:t>
            </w:r>
            <w:r w:rsidRPr="009A2229">
              <w:rPr>
                <w:szCs w:val="24"/>
              </w:rPr>
              <w:t xml:space="preserve"> и передает начальнику отдела  для согласования.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739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>чальник отдела передает проект решения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на подпись </w:t>
            </w:r>
            <w:r>
              <w:rPr>
                <w:rFonts w:ascii="Times New Roman" w:hAnsi="Times New Roman"/>
                <w:sz w:val="24"/>
                <w:szCs w:val="24"/>
              </w:rPr>
              <w:t>зам. Главы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r w:rsidR="009D439A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A5619C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После подписания </w:t>
            </w: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r w:rsidRPr="0097393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Главы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r w:rsidR="009D439A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проект решения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регистрируется.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7393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Максимальный срок выполнения указанных административных действий составляет 3 дня.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3.2.3.6.</w:t>
            </w:r>
          </w:p>
        </w:tc>
        <w:tc>
          <w:tcPr>
            <w:tcW w:w="0" w:type="auto"/>
          </w:tcPr>
          <w:p w:rsidR="003C7E8F" w:rsidRPr="009A2229" w:rsidRDefault="003C7E8F" w:rsidP="005739EC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Способ фиксации результата выполнения административной процедуры регистрация </w:t>
            </w:r>
            <w:r>
              <w:rPr>
                <w:rFonts w:ascii="Times New Roman" w:hAnsi="Times New Roman"/>
                <w:sz w:val="24"/>
                <w:szCs w:val="24"/>
              </w:rPr>
              <w:t>проекта решения.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3.2.4.</w:t>
            </w:r>
          </w:p>
        </w:tc>
        <w:tc>
          <w:tcPr>
            <w:tcW w:w="0" w:type="auto"/>
          </w:tcPr>
          <w:p w:rsidR="003C7E8F" w:rsidRPr="00973933" w:rsidRDefault="003C7E8F" w:rsidP="00973933">
            <w:pPr>
              <w:pStyle w:val="a3"/>
              <w:ind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73933">
              <w:rPr>
                <w:rFonts w:ascii="Times New Roman" w:hAnsi="Times New Roman"/>
                <w:bCs/>
                <w:i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3.2.4.1.</w:t>
            </w:r>
          </w:p>
        </w:tc>
        <w:tc>
          <w:tcPr>
            <w:tcW w:w="0" w:type="auto"/>
          </w:tcPr>
          <w:p w:rsidR="003C7E8F" w:rsidRPr="009A2229" w:rsidRDefault="003C7E8F" w:rsidP="00973933">
            <w:pPr>
              <w:pStyle w:val="a3"/>
              <w:ind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2229">
              <w:rPr>
                <w:rFonts w:ascii="Times New Roman" w:hAnsi="Times New Roman"/>
                <w:bCs/>
                <w:sz w:val="24"/>
                <w:szCs w:val="24"/>
              </w:rPr>
              <w:t xml:space="preserve">Основанием для начала процедуры уведомления заявителя о принятом решении является регистрация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Решения</w:t>
            </w:r>
            <w:r w:rsidRPr="009A2229">
              <w:rPr>
                <w:rFonts w:ascii="Times New Roman" w:hAnsi="Times New Roman"/>
                <w:bCs/>
                <w:sz w:val="24"/>
                <w:szCs w:val="24"/>
              </w:rPr>
              <w:t xml:space="preserve"> о предоставлении услуги либо уведомления об отказе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предоставлении</w:t>
            </w:r>
            <w:r w:rsidRPr="009A2229">
              <w:rPr>
                <w:rFonts w:ascii="Times New Roman" w:hAnsi="Times New Roman"/>
                <w:bCs/>
                <w:sz w:val="24"/>
                <w:szCs w:val="24"/>
              </w:rPr>
              <w:t xml:space="preserve">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3.2.4.2.</w:t>
            </w:r>
          </w:p>
        </w:tc>
        <w:tc>
          <w:tcPr>
            <w:tcW w:w="0" w:type="auto"/>
          </w:tcPr>
          <w:p w:rsidR="003C7E8F" w:rsidRPr="009A2229" w:rsidRDefault="003C7E8F" w:rsidP="002E73A4">
            <w:pPr>
              <w:pStyle w:val="a3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В течение 3 дней заяв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ителю направляется (вручается) </w:t>
            </w:r>
            <w:r w:rsidR="002E73A4" w:rsidRPr="002E73A4">
              <w:rPr>
                <w:rFonts w:ascii="Times New Roman" w:hAnsi="Times New Roman"/>
                <w:sz w:val="24"/>
                <w:szCs w:val="24"/>
              </w:rPr>
              <w:t xml:space="preserve">ходатайство </w:t>
            </w:r>
            <w:r w:rsidR="002E73A4" w:rsidRPr="009A2229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="009D439A"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="009D439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«город Дербент» </w:t>
            </w:r>
            <w:r w:rsidR="002E73A4" w:rsidRPr="002E73A4">
              <w:rPr>
                <w:rFonts w:ascii="Times New Roman" w:hAnsi="Times New Roman"/>
                <w:sz w:val="24"/>
                <w:szCs w:val="24"/>
              </w:rPr>
              <w:t>о защите прав и законных интересов подопечного</w:t>
            </w:r>
            <w:r w:rsidR="002E73A4">
              <w:rPr>
                <w:rFonts w:ascii="Times New Roman" w:hAnsi="Times New Roman"/>
                <w:sz w:val="24"/>
                <w:szCs w:val="24"/>
              </w:rPr>
              <w:t>,</w:t>
            </w:r>
            <w:r w:rsidR="002E73A4" w:rsidRPr="002E73A4">
              <w:rPr>
                <w:rFonts w:ascii="Times New Roman" w:hAnsi="Times New Roman"/>
                <w:sz w:val="24"/>
                <w:szCs w:val="24"/>
              </w:rPr>
              <w:t xml:space="preserve"> либо уведомление об оказании содействия в защите прав и законных интересов подопечных</w:t>
            </w:r>
            <w:r w:rsidR="002E73A4">
              <w:rPr>
                <w:rFonts w:ascii="Times New Roman" w:hAnsi="Times New Roman"/>
                <w:sz w:val="24"/>
                <w:szCs w:val="24"/>
              </w:rPr>
              <w:t>,</w:t>
            </w:r>
            <w:r w:rsidR="002E73A4" w:rsidRPr="002E73A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либо уведомление об отказе в предоставлении Муниципальной услуги и возвращаются, представленные им документы. Копии документов хранятся в отделе.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EA5B7C" w:rsidRDefault="003C7E8F" w:rsidP="00CA5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B7C">
              <w:rPr>
                <w:rFonts w:ascii="Times New Roman" w:hAnsi="Times New Roman"/>
                <w:sz w:val="24"/>
                <w:szCs w:val="24"/>
              </w:rPr>
              <w:lastRenderedPageBreak/>
              <w:t>3.2.4.3.</w:t>
            </w:r>
          </w:p>
        </w:tc>
        <w:tc>
          <w:tcPr>
            <w:tcW w:w="0" w:type="auto"/>
          </w:tcPr>
          <w:p w:rsidR="003C7E8F" w:rsidRPr="00EA5B7C" w:rsidRDefault="003C7E8F" w:rsidP="00CA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</w:t>
            </w:r>
            <w:r w:rsidRPr="00EA5B7C">
              <w:rPr>
                <w:rFonts w:ascii="Times New Roman" w:hAnsi="Times New Roman"/>
                <w:sz w:val="24"/>
                <w:szCs w:val="24"/>
              </w:rPr>
              <w:t>пециалист, уполномоченный на производство по заявлению.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EA5B7C" w:rsidRDefault="003C7E8F" w:rsidP="00CA5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Default="003C7E8F" w:rsidP="00CA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  <w:gridSpan w:val="2"/>
          </w:tcPr>
          <w:p w:rsidR="003C7E8F" w:rsidRPr="009A2229" w:rsidRDefault="003C7E8F" w:rsidP="00467EA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IV. Формы контроля исполнения</w:t>
            </w:r>
            <w:r w:rsidRPr="009A2229">
              <w:rPr>
                <w:rFonts w:ascii="Times New Roman" w:hAnsi="Times New Roman"/>
                <w:b/>
                <w:sz w:val="24"/>
                <w:szCs w:val="24"/>
              </w:rPr>
              <w:t xml:space="preserve"> регламента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9A2229">
              <w:rPr>
                <w:rFonts w:ascii="Times New Roman" w:hAnsi="Times New Roman"/>
              </w:rPr>
              <w:t xml:space="preserve">Контроль 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должностными лицами Администрации </w:t>
            </w:r>
            <w:r w:rsidR="009D439A">
              <w:rPr>
                <w:rFonts w:ascii="Times New Roman" w:hAnsi="Times New Roman"/>
              </w:rPr>
              <w:t>ГО «город Дербент»</w:t>
            </w:r>
            <w:r w:rsidRPr="009A2229">
              <w:rPr>
                <w:rFonts w:ascii="Times New Roman" w:hAnsi="Times New Roman"/>
              </w:rPr>
              <w:t>, ответственными за органи</w:t>
            </w:r>
            <w:r>
              <w:rPr>
                <w:rFonts w:ascii="Times New Roman" w:hAnsi="Times New Roman"/>
              </w:rPr>
              <w:t>зацию работы по предоставлению М</w:t>
            </w:r>
            <w:r w:rsidRPr="009A2229">
              <w:rPr>
                <w:rFonts w:ascii="Times New Roman" w:hAnsi="Times New Roman"/>
              </w:rPr>
              <w:t>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A7854">
            <w:pPr>
              <w:tabs>
                <w:tab w:val="left" w:pos="459"/>
              </w:tabs>
              <w:ind w:right="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9A2229">
              <w:rPr>
                <w:rFonts w:ascii="Times New Roman" w:hAnsi="Times New Roman"/>
              </w:rPr>
              <w:t xml:space="preserve">Текущий контроль осуществляется путем проведения должностным лицом Администрации </w:t>
            </w:r>
            <w:r w:rsidR="009D439A">
              <w:rPr>
                <w:rFonts w:ascii="Times New Roman" w:hAnsi="Times New Roman"/>
              </w:rPr>
              <w:t>ГО «город Дербент»</w:t>
            </w:r>
            <w:r w:rsidRPr="009A2229">
              <w:rPr>
                <w:rFonts w:ascii="Times New Roman" w:hAnsi="Times New Roman"/>
              </w:rPr>
              <w:t>, ответственным за органи</w:t>
            </w:r>
            <w:r>
              <w:rPr>
                <w:rFonts w:ascii="Times New Roman" w:hAnsi="Times New Roman"/>
              </w:rPr>
              <w:t>зацию работы по предоставлению М</w:t>
            </w:r>
            <w:r w:rsidRPr="009A2229">
              <w:rPr>
                <w:rFonts w:ascii="Times New Roman" w:hAnsi="Times New Roman"/>
              </w:rPr>
              <w:t xml:space="preserve">униципальной услуги, проверок соблюдения и исполнения специалистами нормативных правовых актов Российской Федерации, Республики Дагестан, положений Регламента. Проверка также проводится по конкретному обращению заявителя.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</w:tcPr>
          <w:p w:rsidR="003C7E8F" w:rsidRPr="009A2229" w:rsidRDefault="003C7E8F" w:rsidP="009A7854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9A2229">
              <w:rPr>
                <w:rFonts w:ascii="Times New Roman" w:hAnsi="Times New Roman"/>
              </w:rPr>
              <w:t>Контроль за полно</w:t>
            </w:r>
            <w:r>
              <w:rPr>
                <w:rFonts w:ascii="Times New Roman" w:hAnsi="Times New Roman"/>
              </w:rPr>
              <w:t>той и качеством предоставления М</w:t>
            </w:r>
            <w:r w:rsidRPr="009A2229">
              <w:rPr>
                <w:rFonts w:ascii="Times New Roman" w:hAnsi="Times New Roman"/>
              </w:rPr>
              <w:t xml:space="preserve">униципальной услуги включает в себя проведение проверок, расследований,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</w:t>
            </w:r>
            <w:r>
              <w:rPr>
                <w:rFonts w:ascii="Times New Roman" w:hAnsi="Times New Roman"/>
              </w:rPr>
              <w:t>Муниципальной</w:t>
            </w:r>
            <w:r w:rsidRPr="009A2229">
              <w:rPr>
                <w:rFonts w:ascii="Times New Roman" w:hAnsi="Times New Roman"/>
              </w:rPr>
              <w:t xml:space="preserve"> услуги зам. Главы Администрации </w:t>
            </w:r>
            <w:r w:rsidR="002B2C5B">
              <w:rPr>
                <w:rFonts w:ascii="Times New Roman" w:hAnsi="Times New Roman"/>
              </w:rPr>
              <w:t xml:space="preserve">ГО «город Дербент» </w:t>
            </w:r>
            <w:r w:rsidRPr="009A2229">
              <w:rPr>
                <w:rFonts w:ascii="Times New Roman" w:hAnsi="Times New Roman"/>
              </w:rPr>
              <w:t>ку</w:t>
            </w:r>
            <w:r>
              <w:rPr>
                <w:rFonts w:ascii="Times New Roman" w:hAnsi="Times New Roman"/>
              </w:rPr>
              <w:t>рирующим отдел</w:t>
            </w:r>
            <w:r w:rsidR="00E16217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предоставляющий М</w:t>
            </w:r>
            <w:r w:rsidRPr="009A2229">
              <w:rPr>
                <w:rFonts w:ascii="Times New Roman" w:hAnsi="Times New Roman"/>
              </w:rPr>
              <w:t>униципальную услугу.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По результатам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 и Республики Дагестан.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Специалисты несут персональную ответственность за соблюдение сроков и последовательности совершения административных действий. Персональная ответственность специалистов закрепляется в их должностных инструкциях.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1B72E3">
            <w:pPr>
              <w:tabs>
                <w:tab w:val="left" w:pos="270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  <w:gridSpan w:val="2"/>
          </w:tcPr>
          <w:p w:rsidR="003C7E8F" w:rsidRDefault="003C7E8F" w:rsidP="009B6470">
            <w:pPr>
              <w:pStyle w:val="a3"/>
              <w:ind w:left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V. </w:t>
            </w:r>
            <w:r w:rsidRPr="009A222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Досудебный (внесудебный) порядок обжалования решений и действий (бездействия) органа, предоставляющего услугу, а также их должностных лиц, муниципальных служащих</w:t>
            </w:r>
          </w:p>
          <w:p w:rsidR="002B2C5B" w:rsidRPr="009A2229" w:rsidRDefault="002B2C5B" w:rsidP="009B6470">
            <w:pPr>
              <w:pStyle w:val="a3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Заявители имеют право на обжалование действий или бездействия должностных лиц отдела в досудебном (внесудебном) порядке.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Заявители могут обжаловать действия или бездействие должностных лиц отдела в ходе предоставления муниципальной услуги.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Основания для отказа рассмотрения жалобы: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A7854">
            <w:pPr>
              <w:pStyle w:val="a7"/>
              <w:numPr>
                <w:ilvl w:val="0"/>
                <w:numId w:val="8"/>
              </w:numPr>
              <w:ind w:left="-108" w:right="-539" w:firstLine="1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Жалобы не рассматриваются при отсутствии в обращении: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F93127" w:rsidRDefault="003C7E8F" w:rsidP="00F93127">
            <w:pPr>
              <w:pStyle w:val="a7"/>
              <w:numPr>
                <w:ilvl w:val="0"/>
                <w:numId w:val="19"/>
              </w:numPr>
              <w:ind w:right="2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фамилии автора обращения;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F93127" w:rsidRDefault="003C7E8F" w:rsidP="00F93127">
            <w:pPr>
              <w:pStyle w:val="a7"/>
              <w:numPr>
                <w:ilvl w:val="0"/>
                <w:numId w:val="19"/>
              </w:numPr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сведений об обжалуемом действии (бездействии), решении (в чем выразилось, кем принято);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F93127" w:rsidRDefault="003C7E8F" w:rsidP="00F93127">
            <w:pPr>
              <w:pStyle w:val="a7"/>
              <w:numPr>
                <w:ilvl w:val="0"/>
                <w:numId w:val="19"/>
              </w:numPr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подписи автора обращения;</w:t>
            </w:r>
          </w:p>
        </w:tc>
      </w:tr>
      <w:tr w:rsidR="001B72E3" w:rsidRPr="009A2229" w:rsidTr="00913C7F">
        <w:tc>
          <w:tcPr>
            <w:tcW w:w="0" w:type="auto"/>
          </w:tcPr>
          <w:p w:rsidR="001B72E3" w:rsidRPr="00F93127" w:rsidRDefault="001B72E3" w:rsidP="00F93127">
            <w:pPr>
              <w:pStyle w:val="a7"/>
              <w:numPr>
                <w:ilvl w:val="0"/>
                <w:numId w:val="19"/>
              </w:numPr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72E3" w:rsidRPr="009A2229" w:rsidRDefault="001B72E3" w:rsidP="009A22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почтового адреса или адреса электронной почты, по которому должен быть направлен ответ.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A931E3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FB499A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Если в жалобе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A931E3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FB49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Если ответ по существу поставленного в жалобе  вопроса не может быть дан без разглашения сведений, составляющих государственную или иную охраняемую действующим законодательством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Основанием для начала процедуры досудебного (внесудебного) обжалования является получение письменного обращения (жалобы) на действие (бездействие) должностных лиц.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412CE9">
            <w:pPr>
              <w:pStyle w:val="a7"/>
              <w:ind w:left="153" w:right="-8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Заявитель в своей письменной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жалобе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      </w:r>
          </w:p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Дополнительно в письменной жалобе могут быть указаны: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F93127">
            <w:pPr>
              <w:pStyle w:val="a7"/>
              <w:numPr>
                <w:ilvl w:val="0"/>
                <w:numId w:val="17"/>
              </w:numPr>
              <w:ind w:left="508" w:right="-822" w:hanging="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наименование должности, фамил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ия, имя и отчество специалиста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решение, действие (бездействие) которого обжалуется (при наличии информации);</w:t>
            </w:r>
          </w:p>
        </w:tc>
      </w:tr>
      <w:tr w:rsidR="001B72E3" w:rsidRPr="009A2229" w:rsidTr="00913C7F">
        <w:tc>
          <w:tcPr>
            <w:tcW w:w="0" w:type="auto"/>
          </w:tcPr>
          <w:p w:rsidR="001B72E3" w:rsidRPr="009A2229" w:rsidRDefault="001B72E3" w:rsidP="00F93127">
            <w:pPr>
              <w:pStyle w:val="a7"/>
              <w:numPr>
                <w:ilvl w:val="0"/>
                <w:numId w:val="17"/>
              </w:numPr>
              <w:ind w:left="508" w:right="-822" w:hanging="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72E3" w:rsidRPr="009A2229" w:rsidRDefault="001B72E3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иные сведения, которые заявитель считает необходимым сообщить.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412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В случае необходимости в подтверждение своих доводов заявитель имеет право: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представлять дополнительные документы и материалы либо обращаться с просьбой об их истребовании;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412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5.6.</w:t>
            </w:r>
          </w:p>
        </w:tc>
        <w:tc>
          <w:tcPr>
            <w:tcW w:w="0" w:type="auto"/>
          </w:tcPr>
          <w:p w:rsidR="003C7E8F" w:rsidRPr="009A2229" w:rsidRDefault="003C7E8F" w:rsidP="00A561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В досудебном порядке жалоба заявителя направляется Главе Администрации </w:t>
            </w:r>
            <w:r w:rsidR="002B2C5B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5.7.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При обращении заявителей в письменной форме срок рассмотрения письменного обращения не должен превышать 30 календарных дней со дня регистрации такого обращения.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В случае направления запроса в иные органы и организации для получения документов, необходимых для рассмотрения жалобы, влекущего превышение установ</w:t>
            </w:r>
            <w:r w:rsidR="00A26072">
              <w:rPr>
                <w:rFonts w:ascii="Times New Roman" w:hAnsi="Times New Roman"/>
                <w:sz w:val="24"/>
                <w:szCs w:val="24"/>
              </w:rPr>
              <w:t>ленного срока ее рассмотрения, Г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лава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2C5B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продлевает рассмотрение жалобы на срок, необходимый для получения ответа на запрос, но не более чем на 30 календарных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дней, с письменным уведомлением об этом заявителя в течение 3 рабочих дней.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631DC2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5.8.</w:t>
            </w:r>
          </w:p>
        </w:tc>
        <w:tc>
          <w:tcPr>
            <w:tcW w:w="0" w:type="auto"/>
          </w:tcPr>
          <w:p w:rsidR="003C7E8F" w:rsidRPr="009A2229" w:rsidRDefault="003C7E8F" w:rsidP="00FB49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По р</w:t>
            </w:r>
            <w:r w:rsidR="00A26072">
              <w:rPr>
                <w:rFonts w:ascii="Times New Roman" w:hAnsi="Times New Roman"/>
                <w:sz w:val="24"/>
                <w:szCs w:val="24"/>
              </w:rPr>
              <w:t>езультатам рассмотрения жалобы Г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лава Администрации </w:t>
            </w:r>
            <w:r w:rsidR="002B2C5B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принимает решение об удовлетворении требований заявителя либо об отказе в его удовлетворении.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Письменный ответ, содержащий результаты рассмотрения письменного обращения (в случае отказа в удовлетворении обращения в письменном ответе должны быть указаны основания такого отказа)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направляется заявителю.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обращении вопросов.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229">
              <w:rPr>
                <w:rFonts w:ascii="Times New Roman" w:hAnsi="Times New Roman" w:cs="Times New Roman"/>
                <w:sz w:val="24"/>
                <w:szCs w:val="24"/>
              </w:rPr>
              <w:t>Письменный ответ с указанием причин отказа в рассмотрении жалобы направляется заявителю не позднее 30 календарных  дней с момента ее регистрации.</w:t>
            </w:r>
          </w:p>
        </w:tc>
      </w:tr>
    </w:tbl>
    <w:p w:rsidR="00CB1E5A" w:rsidRPr="007B75E2" w:rsidRDefault="00CB1E5A" w:rsidP="009B6470">
      <w:pPr>
        <w:ind w:right="-365"/>
        <w:rPr>
          <w:rFonts w:ascii="Times New Roman" w:hAnsi="Times New Roman"/>
          <w:sz w:val="24"/>
          <w:szCs w:val="24"/>
        </w:rPr>
        <w:sectPr w:rsidR="00CB1E5A" w:rsidRPr="007B75E2" w:rsidSect="00044925">
          <w:footerReference w:type="default" r:id="rId12"/>
          <w:pgSz w:w="11906" w:h="16838"/>
          <w:pgMar w:top="567" w:right="851" w:bottom="567" w:left="851" w:header="567" w:footer="567" w:gutter="0"/>
          <w:cols w:space="708"/>
          <w:docGrid w:linePitch="360"/>
        </w:sectPr>
      </w:pPr>
    </w:p>
    <w:p w:rsidR="00044925" w:rsidRPr="00044925" w:rsidRDefault="00044925" w:rsidP="001B72E3">
      <w:pPr>
        <w:ind w:right="-1"/>
        <w:jc w:val="right"/>
        <w:rPr>
          <w:rFonts w:ascii="Times New Roman" w:hAnsi="Times New Roman"/>
          <w:b/>
          <w:sz w:val="24"/>
          <w:szCs w:val="24"/>
        </w:rPr>
      </w:pPr>
      <w:r w:rsidRPr="00044925">
        <w:rPr>
          <w:rFonts w:ascii="Times New Roman" w:hAnsi="Times New Roman"/>
          <w:b/>
          <w:sz w:val="24"/>
          <w:szCs w:val="24"/>
        </w:rPr>
        <w:lastRenderedPageBreak/>
        <w:t>Приложение № 1</w:t>
      </w:r>
    </w:p>
    <w:p w:rsidR="00631DC2" w:rsidRPr="009A2229" w:rsidRDefault="00631DC2" w:rsidP="00616E9B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631DC2" w:rsidRPr="009A2229" w:rsidRDefault="00631DC2" w:rsidP="00616E9B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 xml:space="preserve">Администрации </w:t>
      </w:r>
      <w:r w:rsidR="002B2C5B">
        <w:rPr>
          <w:rFonts w:ascii="Times New Roman" w:hAnsi="Times New Roman"/>
          <w:sz w:val="24"/>
          <w:szCs w:val="24"/>
        </w:rPr>
        <w:t>ГО «город Дербент»</w:t>
      </w:r>
    </w:p>
    <w:p w:rsidR="00631DC2" w:rsidRPr="009A2229" w:rsidRDefault="00631DC2" w:rsidP="00616E9B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 xml:space="preserve"> предоставление муниципальной услуги</w:t>
      </w:r>
    </w:p>
    <w:p w:rsidR="00C9023F" w:rsidRDefault="00631DC2" w:rsidP="00616E9B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>«</w:t>
      </w:r>
      <w:r w:rsidR="00C9023F" w:rsidRPr="00C9023F">
        <w:rPr>
          <w:rFonts w:ascii="Times New Roman" w:hAnsi="Times New Roman"/>
          <w:sz w:val="24"/>
          <w:szCs w:val="24"/>
        </w:rPr>
        <w:t xml:space="preserve">Оказание содействия опекунам (попечителям) </w:t>
      </w:r>
    </w:p>
    <w:p w:rsidR="00FB499A" w:rsidRDefault="00C9023F" w:rsidP="00616E9B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  <w:r w:rsidRPr="00C9023F">
        <w:rPr>
          <w:rFonts w:ascii="Times New Roman" w:hAnsi="Times New Roman"/>
          <w:sz w:val="24"/>
          <w:szCs w:val="24"/>
        </w:rPr>
        <w:t>в защите прав и законных интересов подопечных</w:t>
      </w:r>
      <w:r w:rsidR="00631DC2" w:rsidRPr="009A2229">
        <w:rPr>
          <w:rFonts w:ascii="Times New Roman" w:hAnsi="Times New Roman"/>
          <w:sz w:val="24"/>
          <w:szCs w:val="24"/>
        </w:rPr>
        <w:t>»</w:t>
      </w:r>
    </w:p>
    <w:p w:rsidR="00631DC2" w:rsidRPr="009A2229" w:rsidRDefault="00631DC2" w:rsidP="00616E9B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</w:p>
    <w:p w:rsidR="002A2DCB" w:rsidRDefault="002A2DCB" w:rsidP="00616E9B">
      <w:pPr>
        <w:ind w:right="-1"/>
        <w:rPr>
          <w:rFonts w:ascii="Times New Roman" w:hAnsi="Times New Roman"/>
          <w:b/>
          <w:sz w:val="24"/>
          <w:szCs w:val="24"/>
        </w:rPr>
      </w:pPr>
    </w:p>
    <w:p w:rsidR="00044925" w:rsidRPr="009A2229" w:rsidRDefault="00044925" w:rsidP="00616E9B">
      <w:pPr>
        <w:ind w:right="-1"/>
        <w:rPr>
          <w:rFonts w:ascii="Times New Roman" w:hAnsi="Times New Roman"/>
          <w:b/>
          <w:sz w:val="24"/>
          <w:szCs w:val="24"/>
        </w:rPr>
      </w:pPr>
    </w:p>
    <w:p w:rsidR="002A2DCB" w:rsidRPr="009A2229" w:rsidRDefault="002A2DCB" w:rsidP="00616E9B">
      <w:pPr>
        <w:pStyle w:val="11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9A2229">
        <w:rPr>
          <w:rFonts w:ascii="Times New Roman" w:hAnsi="Times New Roman"/>
          <w:b/>
          <w:sz w:val="24"/>
          <w:szCs w:val="24"/>
        </w:rPr>
        <w:t>Условные обозначения</w:t>
      </w:r>
    </w:p>
    <w:p w:rsidR="002A2DCB" w:rsidRPr="009A2229" w:rsidRDefault="002A2DCB" w:rsidP="00616E9B">
      <w:pPr>
        <w:pStyle w:val="11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9A2229">
        <w:rPr>
          <w:rFonts w:ascii="Times New Roman" w:hAnsi="Times New Roman"/>
          <w:b/>
          <w:sz w:val="24"/>
          <w:szCs w:val="24"/>
        </w:rPr>
        <w:t>к блок-схемам последовательности действий при исполнении</w:t>
      </w:r>
    </w:p>
    <w:p w:rsidR="002A2DCB" w:rsidRPr="009A2229" w:rsidRDefault="002A2DCB" w:rsidP="00616E9B">
      <w:pPr>
        <w:pStyle w:val="11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9A2229"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2A2DCB" w:rsidRPr="009A2229" w:rsidRDefault="002A2DCB" w:rsidP="00616E9B">
      <w:pPr>
        <w:pStyle w:val="11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9A2229" w:rsidRDefault="002A2DCB" w:rsidP="00616E9B">
      <w:pPr>
        <w:pStyle w:val="11"/>
        <w:ind w:right="-1"/>
        <w:jc w:val="center"/>
        <w:rPr>
          <w:rFonts w:ascii="Times New Roman" w:hAnsi="Times New Roman"/>
          <w:sz w:val="24"/>
          <w:szCs w:val="24"/>
        </w:rPr>
      </w:pPr>
    </w:p>
    <w:p w:rsidR="001810D2" w:rsidRDefault="00EA19A0" w:rsidP="00616E9B">
      <w:pPr>
        <w:ind w:right="-1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84" style="width:402.75pt;height:147pt;mso-position-horizontal-relative:char;mso-position-vertical-relative:line" coordorigin="2473,5718" coordsize="8055,2940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85" type="#_x0000_t109" style="position:absolute;left:2473;top:8005;width:1680;height:653" fillcolor="#92cddc" strokecolor="#92cddc" strokeweight="1pt">
              <v:fill color2="#daeef3" angle="-45" focus="-50%" type="gradient"/>
              <v:shadow on="t" type="perspective" color="#205867" opacity=".5" offset="1pt" offset2="-3p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86" type="#_x0000_t176" style="position:absolute;left:2563;top:6794;width:1515;height:660" fillcolor="#c2d69b" strokecolor="#c2d69b" strokeweight="1pt">
              <v:fill color2="#eaf1dd" angle="-45" focus="-50%" type="gradient"/>
              <v:shadow on="t" type="perspective" color="#4e6128" opacity=".5" offset="1pt" offset2="-3p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87" type="#_x0000_t116" style="position:absolute;left:2563;top:5718;width:1590;height:615" fillcolor="#95b3d7" strokecolor="#95b3d7" strokeweight="1pt">
              <v:fill color2="#dbe5f1" angle="-45" focus="-50%" type="gradient"/>
              <v:shadow on="t" type="perspective" color="#243f60" opacity=".5" offset="1pt" offset2="-3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8" type="#_x0000_t202" style="position:absolute;left:4536;top:5835;width:5992;height:418" filled="f" stroked="f">
              <v:textbox style="mso-next-textbox:#_x0000_s1088">
                <w:txbxContent>
                  <w:p w:rsidR="00085AF5" w:rsidRPr="0070489F" w:rsidRDefault="00085AF5" w:rsidP="001810D2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Начало или завершение административной процедуры</w:t>
                    </w:r>
                  </w:p>
                </w:txbxContent>
              </v:textbox>
            </v:shape>
            <v:shape id="_x0000_s1089" type="#_x0000_t202" style="position:absolute;left:4536;top:6907;width:5992;height:418" filled="f" stroked="f">
              <v:textbox style="mso-next-textbox:#_x0000_s1089">
                <w:txbxContent>
                  <w:p w:rsidR="00085AF5" w:rsidRPr="0070489F" w:rsidRDefault="00085AF5" w:rsidP="001810D2">
                    <w:bookmarkStart w:id="6" w:name="OLE_LINK1"/>
                    <w:bookmarkStart w:id="7" w:name="OLE_LINK2"/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Ситуация выбора, принятия решения</w:t>
                    </w:r>
                    <w:bookmarkEnd w:id="6"/>
                    <w:bookmarkEnd w:id="7"/>
                  </w:p>
                </w:txbxContent>
              </v:textbox>
            </v:shape>
            <v:shape id="_x0000_s1090" type="#_x0000_t202" style="position:absolute;left:4536;top:8114;width:5992;height:418" filled="f" stroked="f">
              <v:textbox style="mso-next-textbox:#_x0000_s1090">
                <w:txbxContent>
                  <w:p w:rsidR="00085AF5" w:rsidRPr="0070489F" w:rsidRDefault="00085AF5" w:rsidP="001810D2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Операция, действие, мероприятие</w:t>
                    </w:r>
                  </w:p>
                </w:txbxContent>
              </v:textbox>
            </v:shape>
            <w10:anchorlock/>
          </v:group>
        </w:pict>
      </w:r>
    </w:p>
    <w:p w:rsidR="001810D2" w:rsidRDefault="001810D2" w:rsidP="00616E9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A2DCB" w:rsidRPr="00044925" w:rsidRDefault="002A2DCB" w:rsidP="007B75E2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044925">
        <w:rPr>
          <w:rFonts w:ascii="Times New Roman" w:hAnsi="Times New Roman"/>
          <w:b/>
          <w:sz w:val="24"/>
          <w:szCs w:val="24"/>
        </w:rPr>
        <w:lastRenderedPageBreak/>
        <w:t>Приложение № 2</w:t>
      </w:r>
    </w:p>
    <w:p w:rsidR="00EF18D8" w:rsidRPr="009A2229" w:rsidRDefault="00EF18D8" w:rsidP="007B75E2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</w:p>
    <w:p w:rsidR="00377984" w:rsidRPr="009A2229" w:rsidRDefault="00377984" w:rsidP="007B75E2">
      <w:pPr>
        <w:tabs>
          <w:tab w:val="left" w:pos="5190"/>
        </w:tabs>
        <w:ind w:right="-2"/>
        <w:rPr>
          <w:rFonts w:ascii="Times New Roman" w:hAnsi="Times New Roman"/>
          <w:b/>
          <w:i/>
          <w:sz w:val="24"/>
          <w:szCs w:val="24"/>
        </w:rPr>
      </w:pPr>
    </w:p>
    <w:p w:rsidR="00EF53B8" w:rsidRPr="00EF53B8" w:rsidRDefault="00EF53B8" w:rsidP="00EF53B8">
      <w:pPr>
        <w:ind w:right="-2"/>
        <w:jc w:val="center"/>
        <w:rPr>
          <w:rFonts w:ascii="Times New Roman" w:hAnsi="Times New Roman"/>
          <w:b/>
          <w:i/>
          <w:sz w:val="24"/>
          <w:szCs w:val="24"/>
        </w:rPr>
      </w:pPr>
      <w:bookmarkStart w:id="8" w:name="OLE_LINK7"/>
      <w:bookmarkStart w:id="9" w:name="OLE_LINK8"/>
      <w:r w:rsidRPr="00EF53B8">
        <w:rPr>
          <w:rFonts w:ascii="Times New Roman" w:hAnsi="Times New Roman"/>
          <w:b/>
          <w:i/>
          <w:sz w:val="24"/>
          <w:szCs w:val="24"/>
        </w:rPr>
        <w:t>Блок-схема</w:t>
      </w:r>
    </w:p>
    <w:p w:rsidR="00EF53B8" w:rsidRDefault="00EA19A0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pict>
          <v:group id="Group 77" o:spid="_x0000_s1116" style="position:absolute;left:0;text-align:left;margin-left:6.15pt;margin-top:7.35pt;width:509.75pt;height:461.3pt;z-index:251659264" coordorigin="776,1068" coordsize="10195,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">
            <v:shape id="AutoShape 78" o:spid="_x0000_s1117" type="#_x0000_t116" style="position:absolute;left:3282;top:1068;width:4740;height:13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Qh/MYA&#10;AADaAAAADwAAAGRycy9kb3ducmV2LnhtbESPT2sCMRTE74V+h/AEL1KzWljLapRStH9ualva43Pz&#10;3CzdvIRN6q799I1Q6HGYmd8wi1VvG3GiNtSOFUzGGQji0umaKwVvr5ubOxAhImtsHJOCMwVYLa+v&#10;Flho1/GOTvtYiQThUKACE6MvpAylIYth7Dxx8o6utRiTbCupW+wS3DZymmW5tFhzWjDo6cFQ+bX/&#10;tgq8yX+qz9FH93j7Mur8Oj+8b59mSg0H/f0cRKQ+/of/2s9awRQuV9IN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Qh/MYAAADaAAAADwAAAAAAAAAAAAAAAACYAgAAZHJz&#10;L2Rvd25yZXYueG1sUEsFBgAAAAAEAAQA9QAAAIsDAAAAAA==&#10;" fillcolor="#95b3d7" strokecolor="#95b3d7" strokeweight="1pt">
              <v:fill color2="#dbe5f1" angle="135" focus="50%" type="gradient"/>
              <v:shadow on="t" color="#243f60" opacity=".5" offset="1pt"/>
              <v:textbox>
                <w:txbxContent>
                  <w:p w:rsidR="00085AF5" w:rsidRDefault="00085AF5" w:rsidP="00EF53B8">
                    <w:pPr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Прием и регистрация заявления, подготовка запроса при необходимости</w:t>
                    </w:r>
                  </w:p>
                </w:txbxContent>
              </v:textbox>
            </v:shape>
            <v:shape id="AutoShape 79" o:spid="_x0000_s1118" type="#_x0000_t109" style="position:absolute;left:3402;top:2797;width:4500;height:7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pwO8MA&#10;AADaAAAADwAAAGRycy9kb3ducmV2LnhtbESPQWsCMRSE7wX/Q3iCl1KzWiiyNYqIilIKurb35+a5&#10;u7h5CUnUbX99Uyj0OMzMN8x03plW3MiHxrKC0TADQVxa3XCl4OO4fpqACBFZY2uZFHxRgPms9zDF&#10;XNs7H+hWxEokCIccFdQxulzKUNZkMAytI07e2XqDMUlfSe3xnuCmleMse5EGG04LNTpa1lReiqtR&#10;8HgtvvW7Czu52nX71cm9fW7WXqlBv1u8gojUxf/wX3urFTzD75V0A+T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pwO8MAAADaAAAADwAAAAAAAAAAAAAAAACYAgAAZHJzL2Rv&#10;d25yZXYueG1sUEsFBgAAAAAEAAQA9QAAAIgDAAAAAA==&#10;" fillcolor="#92cddc" strokecolor="#92cddc" strokeweight="1pt">
              <v:fill color2="#daeef3" angle="135" focus="50%" type="gradient"/>
              <v:shadow on="t" color="#205867" opacity=".5" offset="1pt"/>
              <v:textbox>
                <w:txbxContent>
                  <w:p w:rsidR="00085AF5" w:rsidRDefault="00085AF5" w:rsidP="00EF53B8">
                    <w:pPr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Рассмотрение заявления руководством Администрации</w:t>
                    </w:r>
                  </w:p>
                </w:txbxContent>
              </v:textbox>
            </v:shape>
            <v:shape id="AutoShape 80" o:spid="_x0000_s1119" type="#_x0000_t176" style="position:absolute;left:3982;top:3923;width:3390;height:4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/UhsMA&#10;AADaAAAADwAAAGRycy9kb3ducmV2LnhtbESPQWsCMRSE7wX/Q3hCbzWrlaqrUVQQ9CRuW+jxuXnu&#10;Lm5e1k3U9N83QsHjMDPfMLNFMLW4Uesqywr6vQQEcW51xYWCr8/N2xiE88gaa8uk4JccLOadlxmm&#10;2t75QLfMFyJC2KWooPS+SaV0eUkGXc82xNE72dagj7ItpG7xHuGmloMk+ZAGK44LJTa0Lik/Z1ej&#10;YBlW79+N2x0v17DL9v3Rz2k8GSr12g3LKQhPwT/D/+2tVjCEx5V4A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/UhsMAAADaAAAADwAAAAAAAAAAAAAAAACYAgAAZHJzL2Rv&#10;d25yZXYueG1sUEsFBgAAAAAEAAQA9QAAAIgDAAAAAA==&#10;" fillcolor="#c2d69b" strokecolor="#c2d69b" strokeweight="1pt">
              <v:fill color2="#eaf1dd" angle="135" focus="50%" type="gradient"/>
              <v:shadow on="t" color="#4e6128" opacity=".5" offset="1pt"/>
              <v:textbox>
                <w:txbxContent>
                  <w:p w:rsidR="00085AF5" w:rsidRDefault="00085AF5" w:rsidP="00EF53B8">
                    <w:pPr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Принятие решения</w:t>
                    </w:r>
                  </w:p>
                </w:txbxContent>
              </v:textbox>
            </v:shape>
            <v:shape id="AutoShape 81" o:spid="_x0000_s1120" type="#_x0000_t109" style="position:absolute;left:2858;top:4859;width:2550;height:8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9N1MMA&#10;AADaAAAADwAAAGRycy9kb3ducmV2LnhtbESPQWsCMRSE7wX/Q3iCl1KzCi2yNYqIilIKurb35+a5&#10;u7h5CUnUbX99Uyj0OMzMN8x03plW3MiHxrKC0TADQVxa3XCl4OO4fpqACBFZY2uZFHxRgPms9zDF&#10;XNs7H+hWxEokCIccFdQxulzKUNZkMAytI07e2XqDMUlfSe3xnuCmleMse5EGG04LNTpa1lReiqtR&#10;8HgtvvW7Czu52nX71cm9fW7WXqlBv1u8gojUxf/wX3urFTzD75V0A+T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9N1MMAAADaAAAADwAAAAAAAAAAAAAAAACYAgAAZHJzL2Rv&#10;d25yZXYueG1sUEsFBgAAAAAEAAQA9QAAAIgDAAAAAA==&#10;" fillcolor="#92cddc" strokecolor="#92cddc" strokeweight="1pt">
              <v:fill color2="#daeef3" angle="135" focus="50%" type="gradient"/>
              <v:shadow on="t" color="#205867" opacity=".5" offset="1pt"/>
              <v:textbox>
                <w:txbxContent>
                  <w:p w:rsidR="00085AF5" w:rsidRDefault="00085AF5" w:rsidP="00EF53B8">
                    <w:pPr>
                      <w:jc w:val="center"/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О предоставление услуги</w:t>
                    </w:r>
                  </w:p>
                </w:txbxContent>
              </v:textbox>
            </v:shape>
            <v:shape id="AutoShape 82" o:spid="_x0000_s1121" type="#_x0000_t109" style="position:absolute;left:5660;top:4859;width:3345;height:79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3To8MA&#10;AADaAAAADwAAAGRycy9kb3ducmV2LnhtbESPQWsCMRSE70L/Q3gFL1Kz9SCyNUopWpQi1FXvz83r&#10;7tLNS0iirv31piB4HGbmG2Y670wrzuRDY1nB6zADQVxa3XClYL9bvkxAhIissbVMCq4UYD576k0x&#10;1/bCWzoXsRIJwiFHBXWMLpcylDUZDEPriJP3Y73BmKSvpPZ4SXDTylGWjaXBhtNCjY4+aip/i5NR&#10;MDgVf3rjwlou1t334ui+Dp9Lr1T/uXt/AxGpi4/wvb3SCsbwfyXdAD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3To8MAAADaAAAADwAAAAAAAAAAAAAAAACYAgAAZHJzL2Rv&#10;d25yZXYueG1sUEsFBgAAAAAEAAQA9QAAAIgDAAAAAA==&#10;" fillcolor="#92cddc" strokecolor="#92cddc" strokeweight="1pt">
              <v:fill color2="#daeef3" angle="135" focus="50%" type="gradient"/>
              <v:shadow on="t" color="#205867" opacity=".5" offset="1pt"/>
              <v:textbox>
                <w:txbxContent>
                  <w:p w:rsidR="00085AF5" w:rsidRDefault="00085AF5" w:rsidP="00EF53B8">
                    <w:pPr>
                      <w:jc w:val="center"/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Об отказе в предоставлении услуги</w:t>
                    </w:r>
                  </w:p>
                </w:txbxContent>
              </v:textbox>
            </v:shape>
            <v:shape id="AutoShape 83" o:spid="_x0000_s1122" type="#_x0000_t109" style="position:absolute;left:2374;top:6130;width:2520;height:7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F2OMQA&#10;AADaAAAADwAAAGRycy9kb3ducmV2LnhtbESPQWsCMRSE7wX/Q3iCl1KzemhlaxQRFaUUdG3vz81z&#10;d3HzEpKo2/76plDocZiZb5jpvDOtuJEPjWUFo2EGgri0uuFKwcdx/TQBESKyxtYyKfiiAPNZ72GK&#10;ubZ3PtCtiJVIEA45KqhjdLmUoazJYBhaR5y8s/UGY5K+ktrjPcFNK8dZ9iwNNpwWanS0rKm8FFej&#10;4PFafOt3F3Zytev2q5N7+9ysvVKDfrd4BRGpi//hv/ZWK3iB3yvpBsj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BdjjEAAAA2gAAAA8AAAAAAAAAAAAAAAAAmAIAAGRycy9k&#10;b3ducmV2LnhtbFBLBQYAAAAABAAEAPUAAACJAwAAAAA=&#10;" fillcolor="#92cddc" strokecolor="#92cddc" strokeweight="1pt">
              <v:fill color2="#daeef3" angle="135" focus="50%" type="gradient"/>
              <v:shadow on="t" color="#205867" opacity=".5" offset="1pt"/>
              <v:textbox>
                <w:txbxContent>
                  <w:p w:rsidR="00085AF5" w:rsidRDefault="00085AF5" w:rsidP="00EF53B8">
                    <w:pPr>
                      <w:jc w:val="center"/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Подготовка проекта решения</w:t>
                    </w:r>
                  </w:p>
                </w:txbxContent>
              </v:textbox>
            </v:shape>
            <v:shape id="AutoShape 84" o:spid="_x0000_s1123" type="#_x0000_t116" style="position:absolute;left:5786;top:5963;width:4170;height:13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wWFsIA&#10;AADaAAAADwAAAGRycy9kb3ducmV2LnhtbERPz0/CMBS+m/A/NI/EC4EOTYaZFEIIKN4AMXp8rs91&#10;YX1t1sqmfz09mHj88v2eL3vbiAu1oXasYDrJQBCXTtdcKTi9bscPIEJE1tg4JgU/FGC5GNzMsdCu&#10;4wNdjrESKYRDgQpMjL6QMpSGLIaJ88SJ+3KtxZhgW0ndYpfCbSPvsiyXFmtODQY9rQ2V5+O3VeBN&#10;/lt9jN67p/uXUec3+efb/nmm1O2wXz2CiNTHf/Gfe6cVpK3pSroBcn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PBYWwgAAANoAAAAPAAAAAAAAAAAAAAAAAJgCAABkcnMvZG93&#10;bnJldi54bWxQSwUGAAAAAAQABAD1AAAAhwMAAAAA&#10;" fillcolor="#95b3d7" strokecolor="#95b3d7" strokeweight="1pt">
              <v:fill color2="#dbe5f1" angle="135" focus="50%" type="gradient"/>
              <v:shadow on="t" color="#243f60" opacity=".5" offset="1pt"/>
              <v:textbox>
                <w:txbxContent>
                  <w:p w:rsidR="00085AF5" w:rsidRDefault="00085AF5" w:rsidP="00EF53B8">
                    <w:pPr>
                      <w:pStyle w:val="11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Уведомление заявителя об отказе в предоставлении услуги</w:t>
                    </w:r>
                  </w:p>
                </w:txbxContent>
              </v:textbox>
            </v:shape>
            <v:shape id="AutoShape 85" o:spid="_x0000_s1124" type="#_x0000_t116" style="position:absolute;left:1912;top:7314;width:3495;height:13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CzjcYA&#10;AADaAAAADwAAAGRycy9kb3ducmV2LnhtbESPQUsDMRSE74L/ITzBS7HZVlh1bVpKqdretFrq8XXz&#10;ulm6eQmb2F399UYoeBxm5htmMuttI07UhtqxgtEwA0FcOl1zpeDj/enmHkSIyBobx6TgmwLMppcX&#10;Eyy06/iNTptYiQThUKACE6MvpAylIYth6Dxx8g6utRiTbCupW+wS3DZynGW5tFhzWjDoaWGoPG6+&#10;rAJv8p/qc7Drnm/Xg84v8/329eVOqeurfv4IIlIf/8Pn9koreIC/K+kG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CzjcYAAADaAAAADwAAAAAAAAAAAAAAAACYAgAAZHJz&#10;L2Rvd25yZXYueG1sUEsFBgAAAAAEAAQA9QAAAIsDAAAAAA==&#10;" fillcolor="#95b3d7" strokecolor="#95b3d7" strokeweight="1pt">
              <v:fill color2="#dbe5f1" angle="135" focus="50%" type="gradient"/>
              <v:shadow on="t" color="#243f60" opacity=".5" offset="1pt"/>
              <v:textbox>
                <w:txbxContent>
                  <w:p w:rsidR="00085AF5" w:rsidRDefault="00085AF5" w:rsidP="00EF53B8">
                    <w:pPr>
                      <w:pStyle w:val="11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Уведомление заявителя в предоставлении услуги</w:t>
                    </w:r>
                  </w:p>
                  <w:p w:rsidR="00085AF5" w:rsidRDefault="00085AF5" w:rsidP="00EF53B8">
                    <w:pPr>
                      <w:rPr>
                        <w:rFonts w:asciiTheme="minorHAnsi" w:hAnsiTheme="minorHAnsi"/>
                      </w:rPr>
                    </w:pPr>
                  </w:p>
                </w:txbxContent>
              </v:textbox>
            </v:shape>
            <v:shape id="Text Box 86" o:spid="_x0000_s1125" type="#_x0000_t202" style="position:absolute;left:8456;top:1846;width:1984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<v:textbox>
                <w:txbxContent>
                  <w:p w:rsidR="00085AF5" w:rsidRPr="00EF53B8" w:rsidRDefault="00085AF5" w:rsidP="00EF53B8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EF53B8">
                      <w:rPr>
                        <w:rFonts w:ascii="Times New Roman" w:hAnsi="Times New Roman"/>
                        <w:sz w:val="24"/>
                        <w:szCs w:val="24"/>
                      </w:rPr>
                      <w:t>- от 1 до 3 дней</w:t>
                    </w:r>
                  </w:p>
                </w:txbxContent>
              </v:textbox>
            </v:shape>
            <v:shape id="Text Box 87" o:spid="_x0000_s1126" type="#_x0000_t202" style="position:absolute;left:8456;top:3076;width:1984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<v:textbox>
                <w:txbxContent>
                  <w:p w:rsidR="00085AF5" w:rsidRDefault="00085AF5" w:rsidP="00EF53B8"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- от 3 до 6 дней</w:t>
                    </w:r>
                  </w:p>
                </w:txbxContent>
              </v:textbox>
            </v:shape>
            <v:shape id="Text Box 88" o:spid="_x0000_s1127" type="#_x0000_t202" style="position:absolute;left:8456;top:4126;width:1984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<v:textbox>
                <w:txbxContent>
                  <w:p w:rsidR="00085AF5" w:rsidRDefault="00085AF5" w:rsidP="00EF53B8"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- 20 дней</w:t>
                    </w:r>
                  </w:p>
                </w:txbxContent>
              </v:textbox>
            </v:shape>
            <v:shape id="Text Box 89" o:spid="_x0000_s1128" type="#_x0000_t202" style="position:absolute;left:9956;top:6752;width:101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<v:textbox>
                <w:txbxContent>
                  <w:p w:rsidR="00085AF5" w:rsidRDefault="00085AF5" w:rsidP="00EF53B8"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- 3 дня</w:t>
                    </w:r>
                  </w:p>
                </w:txbxContent>
              </v:textbox>
            </v:shape>
            <v:shape id="Text Box 90" o:spid="_x0000_s1129" type="#_x0000_t202" style="position:absolute;left:776;top:6688;width:101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<v:textbox>
                <w:txbxContent>
                  <w:p w:rsidR="00085AF5" w:rsidRDefault="00085AF5" w:rsidP="00EF53B8"/>
                </w:txbxContent>
              </v:textbox>
            </v:shape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AutoShape 91" o:spid="_x0000_s1130" type="#_x0000_t67" style="position:absolute;left:5577;top:2438;width:143;height:3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2yL8A&#10;AADbAAAADwAAAGRycy9kb3ducmV2LnhtbERPzWoCMRC+C32HMIXeNFFb0XWzUgRLb0XdBxg2427o&#10;ZrIkUde3bwqF3ubj+51yN7pe3ChE61nDfKZAEDfeWG411OfDdA0iJmSDvWfS8KAIu+ppUmJh/J2P&#10;dDulVuQQjgVq6FIaCilj05HDOPMDceYuPjhMGYZWmoD3HO56uVBqJR1azg0dDrTvqPk+XZ0GW5/V&#10;eNw8XnHeqqX6qj842IXWL8/j+xZEojH9i//cnybPf4PfX/IBsv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1nbIvwAAANsAAAAPAAAAAAAAAAAAAAAAAJgCAABkcnMvZG93bnJl&#10;di54bWxQSwUGAAAAAAQABAD1AAAAhAMAAAAA&#10;"/>
            <v:shape id="AutoShape 92" o:spid="_x0000_s1131" type="#_x0000_t67" style="position:absolute;left:5577;top:3578;width:143;height:3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ov74A&#10;AADbAAAADwAAAGRycy9kb3ducmV2LnhtbERPzYrCMBC+L/gOYYS9rYm6iFajiKB4W9Q+wNCMbbCZ&#10;lCRqffuNsLC3+fh+Z7XpXSseFKL1rGE8UiCIK28s1xrKy/5rDiImZIOtZ9Lwogib9eBjhYXxTz7R&#10;45xqkUM4FqihSakrpIxVQw7jyHfEmbv64DBlGGppAj5zuGvlRKmZdGg5NzTY0a6h6na+Ow22vKj+&#10;tHh947hWU/VTHjjYidafw367BJGoT//iP/fR5PkzeP+SD5Dr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IE6L++AAAA2wAAAA8AAAAAAAAAAAAAAAAAmAIAAGRycy9kb3ducmV2&#10;LnhtbFBLBQYAAAAABAAEAPUAAACDAwAAAAA=&#10;"/>
            <v:shape id="AutoShape 93" o:spid="_x0000_s1132" type="#_x0000_t67" style="position:absolute;left:4409;top:4382;width:179;height:4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NJL8A&#10;AADbAAAADwAAAGRycy9kb3ducmV2LnhtbERPzWoCMRC+C32HMIXeNFFL1XWzUgRLb0XdBxg2427o&#10;ZrIkUde3bwqF3ubj+51yN7pe3ChE61nDfKZAEDfeWG411OfDdA0iJmSDvWfS8KAIu+ppUmJh/J2P&#10;dDulVuQQjgVq6FIaCilj05HDOPMDceYuPjhMGYZWmoD3HO56uVDqTTq0nBs6HGjfUfN9ujoNtj6r&#10;8bh5vOK8VUv1VX9wsAutX57H9y2IRGP6F/+5P02ev4LfX/IBsv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SE0kvwAAANsAAAAPAAAAAAAAAAAAAAAAAJgCAABkcnMvZG93bnJl&#10;di54bWxQSwUGAAAAAAQABAD1AAAAhAMAAAAA&#10;"/>
            <v:shape id="AutoShape 94" o:spid="_x0000_s1133" type="#_x0000_t67" style="position:absolute;left:3754;top:5754;width:143;height:3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fZVsIA&#10;AADbAAAADwAAAGRycy9kb3ducmV2LnhtbESPzWoDMQyE74G+g1Ght8bODyXdxgml0JBbSLIPINbq&#10;rulaXmw32bx9dQjkJjGjmU/r7Rh6daGUfWQLs6kBRdxE57m1UJ+/X1egckF22EcmCzfKsN08TdZY&#10;uXjlI11OpVUSwrlCC10pQ6V1bjoKmKdxIBbtJ6aARdbUapfwKuGh13Nj3nRAz9LQ4UBfHTW/p79g&#10;wddnMx7fb0uctWZhDvWOk59b+/I8fn6AKjSWh/l+vXeCL7Dyiwy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19lWwgAAANsAAAAPAAAAAAAAAAAAAAAAAJgCAABkcnMvZG93&#10;bnJldi54bWxQSwUGAAAAAAQABAD1AAAAhwMAAAAA&#10;"/>
            <v:shape id="AutoShape 95" o:spid="_x0000_s1134" type="#_x0000_t67" style="position:absolute;left:3612;top:6969;width:143;height:3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t8zb4A&#10;AADbAAAADwAAAGRycy9kb3ducmV2LnhtbERPzYrCMBC+C75DGMGbJuqyaDWKLCjeFrUPMDRjG2wm&#10;JclqfXuzsLC3+fh+Z7PrXSseFKL1rGE2VSCIK28s1xrK62GyBBETssHWM2l4UYTddjjYYGH8k8/0&#10;uKRa5BCOBWpoUuoKKWPVkMM49R1x5m4+OEwZhlqagM8c7lo5V+pTOrScGxrs6Kuh6n75cRpseVX9&#10;efX6wFmtFuq7PHKwc63Ho36/BpGoT//iP/fJ5Pkr+P0lHyC3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ObfM2+AAAA2wAAAA8AAAAAAAAAAAAAAAAAmAIAAGRycy9kb3ducmV2&#10;LnhtbFBLBQYAAAAABAAEAPUAAACDAwAAAAA=&#10;"/>
            <v:shape id="AutoShape 96" o:spid="_x0000_s1135" type="#_x0000_t67" style="position:absolute;left:6719;top:4382;width:179;height:4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f7b0A&#10;AADbAAAADwAAAGRycy9kb3ducmV2LnhtbERPzYrCMBC+C75DGGFvmlgX0WoUWVjZ26L2AYZmbIPN&#10;pCRR69tvDgseP77/7X5wnXhQiNazhvlMgSCuvbHcaKgu39MViJiQDXaeScOLIux349EWS+OffKLH&#10;OTUih3AsUUObUl9KGeuWHMaZ74kzd/XBYcowNNIEfOZw18lCqaV0aDk3tNjTV0v17Xx3Gmx1UcNp&#10;/frEeaMW6rc6crCF1h+T4bABkWhIb/G/+8doKPL6/CX/ALn7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M0f7b0AAADbAAAADwAAAAAAAAAAAAAAAACYAgAAZHJzL2Rvd25yZXYu&#10;eG1sUEsFBgAAAAAEAAQA9QAAAIIDAAAAAA==&#10;"/>
            <v:shape id="AutoShape 97" o:spid="_x0000_s1136" type="#_x0000_t67" style="position:absolute;left:7505;top:5651;width:143;height:3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G6dsEA&#10;AADbAAAADwAAAGRycy9kb3ducmV2LnhtbESP0WoCMRRE3wX/IVyhb5rsVkq7GkUKLb6Juh9w2Vx3&#10;g5ubJUl1/XtTKPRxmJkzzHo7ul7cKETrWUOxUCCIG28stxrq89f8HURMyAZ7z6ThQRG2m+lkjZXx&#10;dz7S7ZRakSEcK9TQpTRUUsamI4dx4Qfi7F18cJiyDK00Ae8Z7npZKvUmHVrOCx0O9NlRcz39OA22&#10;Pqvx+PFYYtGqV3WovznYUuuX2bhbgUg0pv/wX3tvNJQF/H7JP0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BunbBAAAA2wAAAA8AAAAAAAAAAAAAAAAAmAIAAGRycy9kb3du&#10;cmV2LnhtbFBLBQYAAAAABAAEAPUAAACGAwAAAAA=&#10;"/>
          </v:group>
        </w:pict>
      </w: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EF53B8">
      <w:pPr>
        <w:rPr>
          <w:rFonts w:ascii="Times New Roman" w:hAnsi="Times New Roman"/>
          <w:b/>
          <w:sz w:val="24"/>
          <w:szCs w:val="24"/>
        </w:rPr>
      </w:pPr>
    </w:p>
    <w:p w:rsidR="00EF53B8" w:rsidRDefault="00EF53B8" w:rsidP="00EF53B8">
      <w:r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3 дня -</w:t>
      </w:r>
    </w:p>
    <w:p w:rsidR="00EF53B8" w:rsidRDefault="00EF53B8" w:rsidP="00EF53B8">
      <w:pPr>
        <w:tabs>
          <w:tab w:val="left" w:pos="869"/>
        </w:tabs>
        <w:ind w:right="-2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2A2DCB" w:rsidRPr="00044925" w:rsidRDefault="002A2DCB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044925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bookmarkEnd w:id="8"/>
      <w:bookmarkEnd w:id="9"/>
      <w:r w:rsidRPr="00044925">
        <w:rPr>
          <w:rFonts w:ascii="Times New Roman" w:hAnsi="Times New Roman"/>
          <w:b/>
          <w:sz w:val="24"/>
          <w:szCs w:val="24"/>
        </w:rPr>
        <w:t>3</w:t>
      </w:r>
    </w:p>
    <w:p w:rsidR="00E0680E" w:rsidRPr="003C2046" w:rsidRDefault="00E0680E" w:rsidP="00E0680E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10" w:name="OLE_LINK53"/>
      <w:bookmarkStart w:id="11" w:name="OLE_LINK54"/>
      <w:bookmarkStart w:id="12" w:name="OLE_LINK20"/>
      <w:bookmarkStart w:id="13" w:name="OLE_LINK21"/>
      <w:bookmarkStart w:id="14" w:name="OLE_LINK52"/>
      <w:bookmarkStart w:id="15" w:name="OLE_LINK57"/>
      <w:bookmarkStart w:id="16" w:name="OLE_LINK58"/>
    </w:p>
    <w:p w:rsidR="002B2C5B" w:rsidRPr="003C5085" w:rsidRDefault="00E0680E" w:rsidP="002B2C5B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 w:rsidR="002B2C5B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2B2C5B" w:rsidRPr="003C5085">
        <w:rPr>
          <w:rFonts w:ascii="Times New Roman" w:hAnsi="Times New Roman"/>
          <w:sz w:val="24"/>
          <w:szCs w:val="24"/>
        </w:rPr>
        <w:t>Главе Ад</w:t>
      </w:r>
      <w:r w:rsidR="002B2C5B">
        <w:rPr>
          <w:rFonts w:ascii="Times New Roman" w:hAnsi="Times New Roman"/>
          <w:sz w:val="24"/>
          <w:szCs w:val="24"/>
        </w:rPr>
        <w:t>министрации ГО «город Дербент»</w:t>
      </w:r>
    </w:p>
    <w:p w:rsidR="002B2C5B" w:rsidRPr="003C5085" w:rsidRDefault="002B2C5B" w:rsidP="002B2C5B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Р.С. Пирмагомедову</w:t>
      </w:r>
    </w:p>
    <w:p w:rsidR="002B2C5B" w:rsidRPr="005C1823" w:rsidRDefault="002B2C5B" w:rsidP="002B2C5B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7" w:name="OLE_LINK60"/>
      <w:bookmarkStart w:id="18" w:name="OLE_LINK59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</w:t>
      </w:r>
    </w:p>
    <w:bookmarkEnd w:id="17"/>
    <w:bookmarkEnd w:id="18"/>
    <w:p w:rsidR="002B2C5B" w:rsidRPr="005C1823" w:rsidRDefault="002B2C5B" w:rsidP="002B2C5B">
      <w:pPr>
        <w:spacing w:after="60" w:line="240" w:lineRule="auto"/>
        <w:ind w:left="623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5C1823">
        <w:rPr>
          <w:rFonts w:ascii="Times New Roman" w:hAnsi="Times New Roman"/>
          <w:sz w:val="20"/>
          <w:szCs w:val="20"/>
        </w:rPr>
        <w:t>(ФИО заявителя)</w:t>
      </w:r>
    </w:p>
    <w:p w:rsidR="002B2C5B" w:rsidRPr="005C1823" w:rsidRDefault="002B2C5B" w:rsidP="002B2C5B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2B2C5B" w:rsidRPr="005C1823" w:rsidRDefault="002B2C5B" w:rsidP="002B2C5B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проживающего по адресу: 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__________</w:t>
      </w:r>
    </w:p>
    <w:p w:rsidR="002B2C5B" w:rsidRPr="005C1823" w:rsidRDefault="002B2C5B" w:rsidP="002B2C5B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2B2C5B" w:rsidRPr="005C1823" w:rsidRDefault="002B2C5B" w:rsidP="002B2C5B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зарегистрированного по адресу: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2B2C5B" w:rsidRPr="005C1823" w:rsidRDefault="002B2C5B" w:rsidP="002B2C5B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2B2C5B" w:rsidRPr="005C1823" w:rsidRDefault="002B2C5B" w:rsidP="002B2C5B">
      <w:pPr>
        <w:tabs>
          <w:tab w:val="left" w:pos="7140"/>
        </w:tabs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E0680E" w:rsidRPr="003C2046" w:rsidRDefault="00E0680E" w:rsidP="002B2C5B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</w:p>
    <w:p w:rsidR="00E0680E" w:rsidRPr="003C2046" w:rsidRDefault="00E0680E" w:rsidP="000D446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E0680E" w:rsidRPr="003C2046" w:rsidRDefault="00E0680E" w:rsidP="000D446E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 w:rsidR="000D446E"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="000D446E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</w:t>
      </w:r>
      <w:r w:rsidRPr="003C2046">
        <w:rPr>
          <w:rFonts w:ascii="Times New Roman" w:hAnsi="Times New Roman"/>
          <w:sz w:val="24"/>
          <w:szCs w:val="24"/>
        </w:rPr>
        <w:t>_____</w:t>
      </w:r>
      <w:r w:rsidR="000D446E"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E0680E" w:rsidRPr="003C2046" w:rsidRDefault="00E0680E" w:rsidP="000D446E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 w:rsidR="000D446E"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 w:rsidR="000D446E"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E0680E" w:rsidRPr="00EE62BA" w:rsidRDefault="00E0680E" w:rsidP="00E0680E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E0680E" w:rsidRPr="003C2046" w:rsidRDefault="00E0680E" w:rsidP="00E0680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0680E" w:rsidRPr="003C2046" w:rsidRDefault="00E0680E" w:rsidP="00E0680E">
      <w:pPr>
        <w:pStyle w:val="a3"/>
        <w:jc w:val="both"/>
        <w:rPr>
          <w:rFonts w:ascii="Times New Roman" w:hAnsi="Times New Roman"/>
          <w:sz w:val="24"/>
          <w:szCs w:val="24"/>
        </w:rPr>
      </w:pPr>
    </w:p>
    <w:bookmarkEnd w:id="10"/>
    <w:bookmarkEnd w:id="11"/>
    <w:p w:rsidR="00E0680E" w:rsidRPr="0075356C" w:rsidRDefault="00E0680E" w:rsidP="00E0680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p w:rsidR="00E0680E" w:rsidRPr="003C2046" w:rsidRDefault="00E0680E" w:rsidP="000D446E">
      <w:pPr>
        <w:pStyle w:val="a3"/>
        <w:jc w:val="both"/>
        <w:rPr>
          <w:rFonts w:ascii="Times New Roman" w:hAnsi="Times New Roman"/>
          <w:sz w:val="24"/>
          <w:szCs w:val="24"/>
        </w:rPr>
      </w:pPr>
    </w:p>
    <w:bookmarkEnd w:id="12"/>
    <w:bookmarkEnd w:id="13"/>
    <w:bookmarkEnd w:id="14"/>
    <w:p w:rsidR="00377984" w:rsidRPr="009A2229" w:rsidRDefault="00377984" w:rsidP="000D446E">
      <w:pPr>
        <w:pStyle w:val="a3"/>
        <w:rPr>
          <w:rFonts w:ascii="Times New Roman" w:hAnsi="Times New Roman"/>
          <w:sz w:val="24"/>
          <w:szCs w:val="24"/>
        </w:rPr>
      </w:pPr>
    </w:p>
    <w:bookmarkEnd w:id="15"/>
    <w:bookmarkEnd w:id="16"/>
    <w:p w:rsidR="00F74AEC" w:rsidRDefault="00F74AEC" w:rsidP="00F74AEC">
      <w:pPr>
        <w:pStyle w:val="a3"/>
        <w:ind w:left="-284" w:firstLine="851"/>
        <w:jc w:val="both"/>
        <w:rPr>
          <w:rFonts w:ascii="Times New Roman" w:hAnsi="Times New Roman"/>
          <w:sz w:val="24"/>
          <w:szCs w:val="24"/>
        </w:rPr>
      </w:pPr>
      <w:r w:rsidRPr="00F74AEC">
        <w:rPr>
          <w:rFonts w:ascii="Times New Roman" w:hAnsi="Times New Roman"/>
          <w:sz w:val="24"/>
          <w:szCs w:val="24"/>
        </w:rPr>
        <w:t>Прошу оказать содействие по вопросу____________________________________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F74AEC">
        <w:rPr>
          <w:rFonts w:ascii="Times New Roman" w:hAnsi="Times New Roman"/>
          <w:sz w:val="24"/>
          <w:szCs w:val="24"/>
        </w:rPr>
        <w:t>___,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74AEC" w:rsidRDefault="00F74AE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 </w:t>
      </w:r>
    </w:p>
    <w:p w:rsidR="003730D0" w:rsidRDefault="003730D0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 </w:t>
      </w:r>
    </w:p>
    <w:p w:rsidR="003730D0" w:rsidRDefault="003730D0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 </w:t>
      </w:r>
    </w:p>
    <w:p w:rsidR="003730D0" w:rsidRDefault="003730D0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</w:t>
      </w:r>
    </w:p>
    <w:p w:rsidR="00F74AEC" w:rsidRPr="00F74AEC" w:rsidRDefault="00F74AEC" w:rsidP="00F74AEC">
      <w:pPr>
        <w:pStyle w:val="a3"/>
        <w:ind w:left="-284"/>
        <w:jc w:val="both"/>
        <w:rPr>
          <w:rFonts w:ascii="Times New Roman" w:hAnsi="Times New Roman"/>
          <w:sz w:val="10"/>
          <w:szCs w:val="10"/>
        </w:rPr>
      </w:pPr>
    </w:p>
    <w:p w:rsidR="00F74AEC" w:rsidRDefault="00F74AE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  <w:r w:rsidRPr="00F74AEC">
        <w:rPr>
          <w:rFonts w:ascii="Times New Roman" w:hAnsi="Times New Roman"/>
          <w:sz w:val="24"/>
          <w:szCs w:val="24"/>
        </w:rPr>
        <w:t>касающегося защиты прав и интересов моего подопечного</w:t>
      </w:r>
      <w:r>
        <w:rPr>
          <w:rFonts w:ascii="Times New Roman" w:hAnsi="Times New Roman"/>
          <w:sz w:val="24"/>
          <w:szCs w:val="24"/>
        </w:rPr>
        <w:t xml:space="preserve"> (-ой, -ых)</w:t>
      </w:r>
      <w:r w:rsidRPr="00F74AEC">
        <w:rPr>
          <w:rFonts w:ascii="Times New Roman" w:hAnsi="Times New Roman"/>
          <w:sz w:val="24"/>
          <w:szCs w:val="24"/>
        </w:rPr>
        <w:t xml:space="preserve"> _______</w:t>
      </w:r>
      <w:r>
        <w:rPr>
          <w:rFonts w:ascii="Times New Roman" w:hAnsi="Times New Roman"/>
          <w:sz w:val="24"/>
          <w:szCs w:val="24"/>
        </w:rPr>
        <w:t>___</w:t>
      </w:r>
      <w:r w:rsidRPr="00F74AEC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</w:t>
      </w:r>
      <w:r w:rsidRPr="00F74AEC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 xml:space="preserve">_ </w:t>
      </w:r>
    </w:p>
    <w:p w:rsidR="00F74AEC" w:rsidRDefault="00F74AE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</w:t>
      </w:r>
    </w:p>
    <w:p w:rsidR="00F74AEC" w:rsidRPr="00F74AEC" w:rsidRDefault="00F74AE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(ФИО</w:t>
      </w:r>
      <w:r w:rsidRPr="00F74AEC">
        <w:rPr>
          <w:rFonts w:ascii="Times New Roman" w:hAnsi="Times New Roman"/>
          <w:sz w:val="18"/>
          <w:szCs w:val="18"/>
        </w:rPr>
        <w:t>)</w:t>
      </w:r>
    </w:p>
    <w:p w:rsidR="00F74AEC" w:rsidRDefault="00F74AE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  <w:r w:rsidRPr="00F74AEC">
        <w:rPr>
          <w:rFonts w:ascii="Times New Roman" w:hAnsi="Times New Roman"/>
          <w:sz w:val="24"/>
          <w:szCs w:val="24"/>
        </w:rPr>
        <w:t>проживающего (</w:t>
      </w:r>
      <w:r w:rsidR="003730D0">
        <w:rPr>
          <w:rFonts w:ascii="Times New Roman" w:hAnsi="Times New Roman"/>
          <w:sz w:val="24"/>
          <w:szCs w:val="24"/>
        </w:rPr>
        <w:t>-ей, -</w:t>
      </w:r>
      <w:r w:rsidRPr="00F74AEC">
        <w:rPr>
          <w:rFonts w:ascii="Times New Roman" w:hAnsi="Times New Roman"/>
          <w:sz w:val="24"/>
          <w:szCs w:val="24"/>
        </w:rPr>
        <w:t>их) по адресу: ________________________</w:t>
      </w:r>
      <w:r w:rsidR="003730D0">
        <w:rPr>
          <w:rFonts w:ascii="Times New Roman" w:hAnsi="Times New Roman"/>
          <w:sz w:val="24"/>
          <w:szCs w:val="24"/>
        </w:rPr>
        <w:t>_____________</w:t>
      </w:r>
      <w:r w:rsidRPr="00F74AEC">
        <w:rPr>
          <w:rFonts w:ascii="Times New Roman" w:hAnsi="Times New Roman"/>
          <w:sz w:val="24"/>
          <w:szCs w:val="24"/>
        </w:rPr>
        <w:t>____________________.</w:t>
      </w:r>
      <w:r w:rsidR="003730D0">
        <w:rPr>
          <w:rFonts w:ascii="Times New Roman" w:hAnsi="Times New Roman"/>
          <w:sz w:val="24"/>
          <w:szCs w:val="24"/>
        </w:rPr>
        <w:t xml:space="preserve"> </w:t>
      </w:r>
    </w:p>
    <w:p w:rsidR="003730D0" w:rsidRDefault="003730D0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</w:p>
    <w:p w:rsidR="003730D0" w:rsidRPr="00F74AEC" w:rsidRDefault="003730D0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</w:p>
    <w:p w:rsidR="00F74AEC" w:rsidRPr="00F74AEC" w:rsidRDefault="00F74AE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  <w:r w:rsidRPr="00F74AEC">
        <w:rPr>
          <w:rFonts w:ascii="Times New Roman" w:hAnsi="Times New Roman"/>
          <w:sz w:val="24"/>
          <w:szCs w:val="24"/>
        </w:rPr>
        <w:t xml:space="preserve">Дополнительно к заявлению прикладываю копии документов: </w:t>
      </w:r>
    </w:p>
    <w:p w:rsidR="00F74AEC" w:rsidRPr="00F74AEC" w:rsidRDefault="00F74AE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  <w:r w:rsidRPr="00F74AEC">
        <w:rPr>
          <w:rFonts w:ascii="Times New Roman" w:hAnsi="Times New Roman"/>
          <w:sz w:val="24"/>
          <w:szCs w:val="24"/>
        </w:rPr>
        <w:t>1.____________________</w:t>
      </w:r>
      <w:r w:rsidR="003730D0">
        <w:rPr>
          <w:rFonts w:ascii="Times New Roman" w:hAnsi="Times New Roman"/>
          <w:sz w:val="24"/>
          <w:szCs w:val="24"/>
        </w:rPr>
        <w:t>______________________________________________________________</w:t>
      </w:r>
      <w:r w:rsidRPr="00F74AEC">
        <w:rPr>
          <w:rFonts w:ascii="Times New Roman" w:hAnsi="Times New Roman"/>
          <w:sz w:val="24"/>
          <w:szCs w:val="24"/>
        </w:rPr>
        <w:t>____</w:t>
      </w:r>
    </w:p>
    <w:p w:rsidR="00F74AEC" w:rsidRPr="00F74AEC" w:rsidRDefault="00F74AE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  <w:r w:rsidRPr="00F74AEC">
        <w:rPr>
          <w:rFonts w:ascii="Times New Roman" w:hAnsi="Times New Roman"/>
          <w:sz w:val="24"/>
          <w:szCs w:val="24"/>
        </w:rPr>
        <w:t>2._________</w:t>
      </w:r>
      <w:r w:rsidR="003730D0">
        <w:rPr>
          <w:rFonts w:ascii="Times New Roman" w:hAnsi="Times New Roman"/>
          <w:sz w:val="24"/>
          <w:szCs w:val="24"/>
        </w:rPr>
        <w:t>______________________________________________________________</w:t>
      </w:r>
      <w:r w:rsidRPr="00F74AEC">
        <w:rPr>
          <w:rFonts w:ascii="Times New Roman" w:hAnsi="Times New Roman"/>
          <w:sz w:val="24"/>
          <w:szCs w:val="24"/>
        </w:rPr>
        <w:t>_______________</w:t>
      </w:r>
    </w:p>
    <w:p w:rsidR="00F74AEC" w:rsidRPr="00F74AEC" w:rsidRDefault="00F74AE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  <w:r w:rsidRPr="00F74AEC">
        <w:rPr>
          <w:rFonts w:ascii="Times New Roman" w:hAnsi="Times New Roman"/>
          <w:sz w:val="24"/>
          <w:szCs w:val="24"/>
        </w:rPr>
        <w:t>3.__________</w:t>
      </w:r>
      <w:r w:rsidR="003730D0"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Pr="00F74AEC">
        <w:rPr>
          <w:rFonts w:ascii="Times New Roman" w:hAnsi="Times New Roman"/>
          <w:sz w:val="24"/>
          <w:szCs w:val="24"/>
        </w:rPr>
        <w:t>_______________</w:t>
      </w:r>
    </w:p>
    <w:p w:rsidR="00F74AEC" w:rsidRDefault="00F74AE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  <w:r w:rsidRPr="00F74AEC">
        <w:rPr>
          <w:rFonts w:ascii="Times New Roman" w:hAnsi="Times New Roman"/>
          <w:sz w:val="24"/>
          <w:szCs w:val="24"/>
        </w:rPr>
        <w:t>4.____________________</w:t>
      </w:r>
      <w:r w:rsidR="003730D0"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Pr="00F74AEC">
        <w:rPr>
          <w:rFonts w:ascii="Times New Roman" w:hAnsi="Times New Roman"/>
          <w:sz w:val="24"/>
          <w:szCs w:val="24"/>
        </w:rPr>
        <w:t>_____</w:t>
      </w:r>
      <w:r w:rsidR="003730D0">
        <w:rPr>
          <w:rFonts w:ascii="Times New Roman" w:hAnsi="Times New Roman"/>
          <w:sz w:val="24"/>
          <w:szCs w:val="24"/>
        </w:rPr>
        <w:t xml:space="preserve"> </w:t>
      </w:r>
    </w:p>
    <w:p w:rsidR="003730D0" w:rsidRPr="00F74AEC" w:rsidRDefault="003730D0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</w:p>
    <w:p w:rsidR="00F74AEC" w:rsidRDefault="00F74AEC" w:rsidP="003730D0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  <w:r w:rsidRPr="00F74AEC">
        <w:rPr>
          <w:rFonts w:ascii="Times New Roman" w:hAnsi="Times New Roman"/>
          <w:sz w:val="24"/>
          <w:szCs w:val="24"/>
        </w:rPr>
        <w:t xml:space="preserve">Об ответственности за достоверность и полноту представленных </w:t>
      </w:r>
      <w:r w:rsidR="003730D0" w:rsidRPr="00F74AEC">
        <w:rPr>
          <w:rFonts w:ascii="Times New Roman" w:hAnsi="Times New Roman"/>
          <w:sz w:val="24"/>
          <w:szCs w:val="24"/>
        </w:rPr>
        <w:t xml:space="preserve">сведений </w:t>
      </w:r>
      <w:r w:rsidRPr="00F74AEC">
        <w:rPr>
          <w:rFonts w:ascii="Times New Roman" w:hAnsi="Times New Roman"/>
          <w:sz w:val="24"/>
          <w:szCs w:val="24"/>
        </w:rPr>
        <w:t>и обязательстве извещать отдел обо всех их изменениях в течение 5 дней с момента их наступления предупрежден (-ена)</w:t>
      </w:r>
      <w:r w:rsidR="003730D0">
        <w:rPr>
          <w:rFonts w:ascii="Times New Roman" w:hAnsi="Times New Roman"/>
          <w:sz w:val="24"/>
          <w:szCs w:val="24"/>
        </w:rPr>
        <w:t>.</w:t>
      </w:r>
    </w:p>
    <w:p w:rsidR="003730D0" w:rsidRPr="00F74AEC" w:rsidRDefault="003730D0" w:rsidP="003730D0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</w:p>
    <w:p w:rsidR="00DE7846" w:rsidRPr="00C36848" w:rsidRDefault="00DE7846" w:rsidP="003E7E5A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>Даю согласие на обработку и использование мо</w:t>
      </w:r>
      <w:r w:rsidR="003E7E5A">
        <w:rPr>
          <w:rFonts w:ascii="Times New Roman" w:hAnsi="Times New Roman"/>
          <w:sz w:val="24"/>
          <w:szCs w:val="24"/>
        </w:rPr>
        <w:t xml:space="preserve">их персональных данных.        </w:t>
      </w:r>
    </w:p>
    <w:p w:rsidR="002A2DCB" w:rsidRPr="009A2229" w:rsidRDefault="002A2DCB" w:rsidP="00844B06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</w:p>
    <w:p w:rsidR="003730D0" w:rsidRPr="00B33C33" w:rsidRDefault="003730D0" w:rsidP="003730D0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3730D0" w:rsidRPr="00CE3536" w:rsidRDefault="003730D0" w:rsidP="003730D0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      (ФИО)</w:t>
      </w:r>
    </w:p>
    <w:p w:rsidR="003730D0" w:rsidRDefault="003730D0" w:rsidP="003730D0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E7E5A" w:rsidRPr="003E7E5A" w:rsidRDefault="003E7E5A" w:rsidP="003E7E5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3E7E5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Подпись гр.</w:t>
      </w:r>
    </w:p>
    <w:p w:rsidR="003E7E5A" w:rsidRPr="003E7E5A" w:rsidRDefault="003E7E5A" w:rsidP="003E7E5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3E7E5A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3E7E5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подтверждаю.</w:t>
      </w:r>
      <w:r w:rsidRPr="003E7E5A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3E7E5A" w:rsidRPr="003E7E5A" w:rsidRDefault="003E7E5A" w:rsidP="003E7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18"/>
          <w:szCs w:val="18"/>
          <w:lang w:eastAsia="en-US"/>
        </w:rPr>
      </w:pPr>
      <w:r w:rsidRPr="003E7E5A">
        <w:rPr>
          <w:rFonts w:ascii="Times New Roman" w:eastAsia="Calibri" w:hAnsi="Times New Roman"/>
          <w:color w:val="000000"/>
          <w:sz w:val="18"/>
          <w:szCs w:val="18"/>
          <w:lang w:eastAsia="en-US"/>
        </w:rPr>
        <w:t>(Ф.И.О.)</w:t>
      </w:r>
    </w:p>
    <w:p w:rsidR="003E7E5A" w:rsidRPr="003E7E5A" w:rsidRDefault="003E7E5A" w:rsidP="003E7E5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3E7E5A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3E7E5A" w:rsidRPr="003E7E5A" w:rsidRDefault="003E7E5A" w:rsidP="003E7E5A">
      <w:pPr>
        <w:jc w:val="center"/>
        <w:rPr>
          <w:rFonts w:ascii="Times New Roman" w:hAnsi="Times New Roman"/>
          <w:sz w:val="18"/>
          <w:szCs w:val="18"/>
        </w:rPr>
      </w:pPr>
      <w:r w:rsidRPr="003E7E5A">
        <w:rPr>
          <w:rFonts w:ascii="Times New Roman" w:hAnsi="Times New Roman"/>
          <w:sz w:val="18"/>
          <w:szCs w:val="18"/>
        </w:rPr>
        <w:t>(Ф.И.О., подпись работника)</w:t>
      </w:r>
      <w:r w:rsidRPr="003E7E5A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sectPr w:rsidR="003E7E5A" w:rsidRPr="003E7E5A" w:rsidSect="007B75E2">
      <w:pgSz w:w="11906" w:h="16838"/>
      <w:pgMar w:top="567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9A0" w:rsidRDefault="00EA19A0" w:rsidP="009A2229">
      <w:pPr>
        <w:spacing w:after="0" w:line="240" w:lineRule="auto"/>
      </w:pPr>
      <w:r>
        <w:separator/>
      </w:r>
    </w:p>
  </w:endnote>
  <w:endnote w:type="continuationSeparator" w:id="0">
    <w:p w:rsidR="00EA19A0" w:rsidRDefault="00EA19A0" w:rsidP="009A2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522563"/>
      <w:docPartObj>
        <w:docPartGallery w:val="Page Numbers (Bottom of Page)"/>
        <w:docPartUnique/>
      </w:docPartObj>
    </w:sdtPr>
    <w:sdtEndPr/>
    <w:sdtContent>
      <w:p w:rsidR="00085AF5" w:rsidRDefault="00085AF5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441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9A0" w:rsidRDefault="00EA19A0" w:rsidP="009A2229">
      <w:pPr>
        <w:spacing w:after="0" w:line="240" w:lineRule="auto"/>
      </w:pPr>
      <w:r>
        <w:separator/>
      </w:r>
    </w:p>
  </w:footnote>
  <w:footnote w:type="continuationSeparator" w:id="0">
    <w:p w:rsidR="00EA19A0" w:rsidRDefault="00EA19A0" w:rsidP="009A22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8"/>
      </v:shape>
    </w:pict>
  </w:numPicBullet>
  <w:abstractNum w:abstractNumId="0">
    <w:nsid w:val="032664F4"/>
    <w:multiLevelType w:val="hybridMultilevel"/>
    <w:tmpl w:val="7F148C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D7847"/>
    <w:multiLevelType w:val="hybridMultilevel"/>
    <w:tmpl w:val="7188FC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206A2"/>
    <w:multiLevelType w:val="hybridMultilevel"/>
    <w:tmpl w:val="4596172E"/>
    <w:lvl w:ilvl="0" w:tplc="041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3">
    <w:nsid w:val="0B847FE8"/>
    <w:multiLevelType w:val="hybridMultilevel"/>
    <w:tmpl w:val="9E50CB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A1119"/>
    <w:multiLevelType w:val="hybridMultilevel"/>
    <w:tmpl w:val="D9BEF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DA2E53"/>
    <w:multiLevelType w:val="hybridMultilevel"/>
    <w:tmpl w:val="E20C9E98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6">
    <w:nsid w:val="1E973660"/>
    <w:multiLevelType w:val="hybridMultilevel"/>
    <w:tmpl w:val="74A8B95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20D65932"/>
    <w:multiLevelType w:val="hybridMultilevel"/>
    <w:tmpl w:val="69CC4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EE6F00"/>
    <w:multiLevelType w:val="hybridMultilevel"/>
    <w:tmpl w:val="3EF0D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DE297A"/>
    <w:multiLevelType w:val="hybridMultilevel"/>
    <w:tmpl w:val="ADF28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6259F8"/>
    <w:multiLevelType w:val="hybridMultilevel"/>
    <w:tmpl w:val="E5C430A4"/>
    <w:lvl w:ilvl="0" w:tplc="041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7F5226"/>
    <w:multiLevelType w:val="hybridMultilevel"/>
    <w:tmpl w:val="B45265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775F16"/>
    <w:multiLevelType w:val="multilevel"/>
    <w:tmpl w:val="ACA01F5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3" w:hanging="600"/>
      </w:pPr>
      <w:rPr>
        <w:rFonts w:hint="default"/>
        <w:b/>
      </w:rPr>
    </w:lvl>
    <w:lvl w:ilvl="2">
      <w:start w:val="9"/>
      <w:numFmt w:val="decimal"/>
      <w:isLgl/>
      <w:lvlText w:val="%1.%2.%3"/>
      <w:lvlJc w:val="left"/>
      <w:pPr>
        <w:ind w:left="15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1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87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3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93" w:hanging="2160"/>
      </w:pPr>
      <w:rPr>
        <w:rFonts w:hint="default"/>
        <w:b/>
      </w:rPr>
    </w:lvl>
  </w:abstractNum>
  <w:abstractNum w:abstractNumId="13">
    <w:nsid w:val="44B05284"/>
    <w:multiLevelType w:val="hybridMultilevel"/>
    <w:tmpl w:val="CDC0EE30"/>
    <w:lvl w:ilvl="0" w:tplc="0419000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040"/>
        </w:tabs>
        <w:ind w:left="8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760"/>
        </w:tabs>
        <w:ind w:left="8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480"/>
        </w:tabs>
        <w:ind w:left="9480" w:hanging="360"/>
      </w:pPr>
      <w:rPr>
        <w:rFonts w:ascii="Wingdings" w:hAnsi="Wingdings" w:hint="default"/>
      </w:rPr>
    </w:lvl>
  </w:abstractNum>
  <w:abstractNum w:abstractNumId="14">
    <w:nsid w:val="46CA75AF"/>
    <w:multiLevelType w:val="hybridMultilevel"/>
    <w:tmpl w:val="F7AC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D055FF"/>
    <w:multiLevelType w:val="hybridMultilevel"/>
    <w:tmpl w:val="D2D85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D3177D"/>
    <w:multiLevelType w:val="hybridMultilevel"/>
    <w:tmpl w:val="5ABA1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23478C"/>
    <w:multiLevelType w:val="hybridMultilevel"/>
    <w:tmpl w:val="C744FCC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>
    <w:nsid w:val="71372D22"/>
    <w:multiLevelType w:val="hybridMultilevel"/>
    <w:tmpl w:val="8FC0201A"/>
    <w:lvl w:ilvl="0" w:tplc="C85C1C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733F0E8E"/>
    <w:multiLevelType w:val="hybridMultilevel"/>
    <w:tmpl w:val="FB360C82"/>
    <w:lvl w:ilvl="0" w:tplc="041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6"/>
  </w:num>
  <w:num w:numId="4">
    <w:abstractNumId w:val="15"/>
  </w:num>
  <w:num w:numId="5">
    <w:abstractNumId w:val="7"/>
  </w:num>
  <w:num w:numId="6">
    <w:abstractNumId w:val="11"/>
  </w:num>
  <w:num w:numId="7">
    <w:abstractNumId w:val="3"/>
  </w:num>
  <w:num w:numId="8">
    <w:abstractNumId w:val="0"/>
  </w:num>
  <w:num w:numId="9">
    <w:abstractNumId w:val="5"/>
  </w:num>
  <w:num w:numId="10">
    <w:abstractNumId w:val="17"/>
  </w:num>
  <w:num w:numId="11">
    <w:abstractNumId w:val="14"/>
  </w:num>
  <w:num w:numId="12">
    <w:abstractNumId w:val="12"/>
  </w:num>
  <w:num w:numId="13">
    <w:abstractNumId w:val="4"/>
  </w:num>
  <w:num w:numId="14">
    <w:abstractNumId w:val="1"/>
  </w:num>
  <w:num w:numId="15">
    <w:abstractNumId w:val="13"/>
  </w:num>
  <w:num w:numId="16">
    <w:abstractNumId w:val="18"/>
  </w:num>
  <w:num w:numId="17">
    <w:abstractNumId w:val="10"/>
  </w:num>
  <w:num w:numId="18">
    <w:abstractNumId w:val="9"/>
  </w:num>
  <w:num w:numId="19">
    <w:abstractNumId w:val="2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FEC"/>
    <w:rsid w:val="00044925"/>
    <w:rsid w:val="0005609F"/>
    <w:rsid w:val="0006046F"/>
    <w:rsid w:val="00067C74"/>
    <w:rsid w:val="00070BB5"/>
    <w:rsid w:val="00083832"/>
    <w:rsid w:val="00085AF5"/>
    <w:rsid w:val="00086902"/>
    <w:rsid w:val="000909AB"/>
    <w:rsid w:val="000925EA"/>
    <w:rsid w:val="00096489"/>
    <w:rsid w:val="000B410E"/>
    <w:rsid w:val="000C7D4B"/>
    <w:rsid w:val="000D344A"/>
    <w:rsid w:val="000D446E"/>
    <w:rsid w:val="000E01BF"/>
    <w:rsid w:val="000E08F6"/>
    <w:rsid w:val="000E4168"/>
    <w:rsid w:val="000F0D61"/>
    <w:rsid w:val="00117CD8"/>
    <w:rsid w:val="00120A1A"/>
    <w:rsid w:val="00120D9E"/>
    <w:rsid w:val="00122FED"/>
    <w:rsid w:val="001234C7"/>
    <w:rsid w:val="00141C59"/>
    <w:rsid w:val="00165636"/>
    <w:rsid w:val="001810D2"/>
    <w:rsid w:val="001813F7"/>
    <w:rsid w:val="00193651"/>
    <w:rsid w:val="001958C0"/>
    <w:rsid w:val="001B28C3"/>
    <w:rsid w:val="001B72E3"/>
    <w:rsid w:val="001C0ED6"/>
    <w:rsid w:val="001D6028"/>
    <w:rsid w:val="002314A9"/>
    <w:rsid w:val="00241031"/>
    <w:rsid w:val="00245843"/>
    <w:rsid w:val="002542BA"/>
    <w:rsid w:val="002665E2"/>
    <w:rsid w:val="00277806"/>
    <w:rsid w:val="00277A93"/>
    <w:rsid w:val="0028492D"/>
    <w:rsid w:val="00290FF6"/>
    <w:rsid w:val="0029409F"/>
    <w:rsid w:val="002A2A77"/>
    <w:rsid w:val="002A2DCB"/>
    <w:rsid w:val="002B09E5"/>
    <w:rsid w:val="002B2C5B"/>
    <w:rsid w:val="002B53F7"/>
    <w:rsid w:val="002B7354"/>
    <w:rsid w:val="002C44E3"/>
    <w:rsid w:val="002E717B"/>
    <w:rsid w:val="002E73A4"/>
    <w:rsid w:val="00304985"/>
    <w:rsid w:val="003240F7"/>
    <w:rsid w:val="003258DD"/>
    <w:rsid w:val="00327C75"/>
    <w:rsid w:val="003342B8"/>
    <w:rsid w:val="00335FB1"/>
    <w:rsid w:val="003730D0"/>
    <w:rsid w:val="00377984"/>
    <w:rsid w:val="003803E2"/>
    <w:rsid w:val="0039262B"/>
    <w:rsid w:val="003A3174"/>
    <w:rsid w:val="003C027E"/>
    <w:rsid w:val="003C0B61"/>
    <w:rsid w:val="003C7E8F"/>
    <w:rsid w:val="003E2089"/>
    <w:rsid w:val="003E7E5A"/>
    <w:rsid w:val="003F0A14"/>
    <w:rsid w:val="00403F68"/>
    <w:rsid w:val="00405F98"/>
    <w:rsid w:val="00412CE9"/>
    <w:rsid w:val="00415D2C"/>
    <w:rsid w:val="00415EB0"/>
    <w:rsid w:val="00427434"/>
    <w:rsid w:val="00433984"/>
    <w:rsid w:val="0043601C"/>
    <w:rsid w:val="00465123"/>
    <w:rsid w:val="00467EA1"/>
    <w:rsid w:val="004733CA"/>
    <w:rsid w:val="0048575F"/>
    <w:rsid w:val="00485A16"/>
    <w:rsid w:val="004B4CB5"/>
    <w:rsid w:val="004B5DA4"/>
    <w:rsid w:val="004B7E9F"/>
    <w:rsid w:val="004C0E42"/>
    <w:rsid w:val="004D3EC1"/>
    <w:rsid w:val="005049D9"/>
    <w:rsid w:val="00516FA1"/>
    <w:rsid w:val="00530F45"/>
    <w:rsid w:val="00536082"/>
    <w:rsid w:val="00550E2E"/>
    <w:rsid w:val="005739B0"/>
    <w:rsid w:val="005739EC"/>
    <w:rsid w:val="005810E1"/>
    <w:rsid w:val="00597FC3"/>
    <w:rsid w:val="005A1D94"/>
    <w:rsid w:val="005B1FA9"/>
    <w:rsid w:val="005F2FA7"/>
    <w:rsid w:val="00616E9B"/>
    <w:rsid w:val="00621373"/>
    <w:rsid w:val="0063164A"/>
    <w:rsid w:val="00631DC2"/>
    <w:rsid w:val="0066226F"/>
    <w:rsid w:val="00673A28"/>
    <w:rsid w:val="006D396B"/>
    <w:rsid w:val="006F7842"/>
    <w:rsid w:val="00715FEC"/>
    <w:rsid w:val="00723D7F"/>
    <w:rsid w:val="00724A2E"/>
    <w:rsid w:val="0074441E"/>
    <w:rsid w:val="0074675D"/>
    <w:rsid w:val="0079011F"/>
    <w:rsid w:val="007A5711"/>
    <w:rsid w:val="007B27F7"/>
    <w:rsid w:val="007B75E2"/>
    <w:rsid w:val="007D0ADD"/>
    <w:rsid w:val="007F0233"/>
    <w:rsid w:val="00805CAF"/>
    <w:rsid w:val="008156FF"/>
    <w:rsid w:val="00821F8B"/>
    <w:rsid w:val="00827611"/>
    <w:rsid w:val="00842798"/>
    <w:rsid w:val="008437F4"/>
    <w:rsid w:val="00844B06"/>
    <w:rsid w:val="008478E0"/>
    <w:rsid w:val="0085329E"/>
    <w:rsid w:val="008610D3"/>
    <w:rsid w:val="0087346F"/>
    <w:rsid w:val="00896274"/>
    <w:rsid w:val="008A765B"/>
    <w:rsid w:val="008B21B7"/>
    <w:rsid w:val="00905FD0"/>
    <w:rsid w:val="00913C7F"/>
    <w:rsid w:val="00931AC8"/>
    <w:rsid w:val="00936B9B"/>
    <w:rsid w:val="0094600E"/>
    <w:rsid w:val="009659FC"/>
    <w:rsid w:val="00973933"/>
    <w:rsid w:val="009A1A07"/>
    <w:rsid w:val="009A2229"/>
    <w:rsid w:val="009A6666"/>
    <w:rsid w:val="009A7854"/>
    <w:rsid w:val="009B6470"/>
    <w:rsid w:val="009C30E1"/>
    <w:rsid w:val="009C6B62"/>
    <w:rsid w:val="009D315A"/>
    <w:rsid w:val="009D439A"/>
    <w:rsid w:val="009E0126"/>
    <w:rsid w:val="009E1137"/>
    <w:rsid w:val="00A26072"/>
    <w:rsid w:val="00A30ED7"/>
    <w:rsid w:val="00A33A14"/>
    <w:rsid w:val="00A37C15"/>
    <w:rsid w:val="00A50B95"/>
    <w:rsid w:val="00A5619C"/>
    <w:rsid w:val="00A931E3"/>
    <w:rsid w:val="00A933E6"/>
    <w:rsid w:val="00AA4182"/>
    <w:rsid w:val="00AA4503"/>
    <w:rsid w:val="00AB4AA8"/>
    <w:rsid w:val="00AC06C9"/>
    <w:rsid w:val="00AE3FA5"/>
    <w:rsid w:val="00AF602B"/>
    <w:rsid w:val="00B10105"/>
    <w:rsid w:val="00B2258B"/>
    <w:rsid w:val="00B315B1"/>
    <w:rsid w:val="00B36CD7"/>
    <w:rsid w:val="00B800BB"/>
    <w:rsid w:val="00BA422E"/>
    <w:rsid w:val="00BB5767"/>
    <w:rsid w:val="00BD5877"/>
    <w:rsid w:val="00BF04DB"/>
    <w:rsid w:val="00C04842"/>
    <w:rsid w:val="00C142CE"/>
    <w:rsid w:val="00C23F3E"/>
    <w:rsid w:val="00C26A9C"/>
    <w:rsid w:val="00C30288"/>
    <w:rsid w:val="00C326F0"/>
    <w:rsid w:val="00C42550"/>
    <w:rsid w:val="00C43E87"/>
    <w:rsid w:val="00C72C28"/>
    <w:rsid w:val="00C74569"/>
    <w:rsid w:val="00C76753"/>
    <w:rsid w:val="00C9023F"/>
    <w:rsid w:val="00C92850"/>
    <w:rsid w:val="00CA5768"/>
    <w:rsid w:val="00CA702A"/>
    <w:rsid w:val="00CB1E5A"/>
    <w:rsid w:val="00CC4BF8"/>
    <w:rsid w:val="00CD5CC4"/>
    <w:rsid w:val="00D12B95"/>
    <w:rsid w:val="00D14EB0"/>
    <w:rsid w:val="00D264F4"/>
    <w:rsid w:val="00D365EE"/>
    <w:rsid w:val="00D46958"/>
    <w:rsid w:val="00D635FD"/>
    <w:rsid w:val="00D67A5B"/>
    <w:rsid w:val="00D954DF"/>
    <w:rsid w:val="00DA4A67"/>
    <w:rsid w:val="00DA4AFF"/>
    <w:rsid w:val="00DB0BE9"/>
    <w:rsid w:val="00DB5207"/>
    <w:rsid w:val="00DB7F25"/>
    <w:rsid w:val="00DC15F1"/>
    <w:rsid w:val="00DC635B"/>
    <w:rsid w:val="00DD761A"/>
    <w:rsid w:val="00DD78B6"/>
    <w:rsid w:val="00DE7846"/>
    <w:rsid w:val="00E0680E"/>
    <w:rsid w:val="00E13D7A"/>
    <w:rsid w:val="00E16217"/>
    <w:rsid w:val="00E40563"/>
    <w:rsid w:val="00E4163F"/>
    <w:rsid w:val="00E47268"/>
    <w:rsid w:val="00E70A0F"/>
    <w:rsid w:val="00E74920"/>
    <w:rsid w:val="00EA19A0"/>
    <w:rsid w:val="00ED7028"/>
    <w:rsid w:val="00ED7E86"/>
    <w:rsid w:val="00EE3E51"/>
    <w:rsid w:val="00EE7F14"/>
    <w:rsid w:val="00EF18D8"/>
    <w:rsid w:val="00EF53B8"/>
    <w:rsid w:val="00F15568"/>
    <w:rsid w:val="00F17EB8"/>
    <w:rsid w:val="00F2366E"/>
    <w:rsid w:val="00F32848"/>
    <w:rsid w:val="00F54DC0"/>
    <w:rsid w:val="00F71D68"/>
    <w:rsid w:val="00F74AEC"/>
    <w:rsid w:val="00F75EC5"/>
    <w:rsid w:val="00F768D4"/>
    <w:rsid w:val="00F80535"/>
    <w:rsid w:val="00F80634"/>
    <w:rsid w:val="00F93127"/>
    <w:rsid w:val="00F9397A"/>
    <w:rsid w:val="00FA0377"/>
    <w:rsid w:val="00FB499A"/>
    <w:rsid w:val="00FE6C00"/>
    <w:rsid w:val="00FF2750"/>
    <w:rsid w:val="00FF5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7"/>
    <o:shapelayout v:ext="edit">
      <o:idmap v:ext="edit" data="1"/>
    </o:shapelayout>
  </w:shapeDefaults>
  <w:decimalSymbol w:val=","/>
  <w:listSeparator w:val=";"/>
  <w15:docId w15:val="{1F48BA1C-59E0-48E2-A291-F64FE3A9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FEC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2A2DCB"/>
    <w:pPr>
      <w:keepNext/>
      <w:spacing w:after="0" w:line="240" w:lineRule="auto"/>
      <w:ind w:firstLine="708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2A2D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uiPriority w:val="99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15F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FE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32848"/>
    <w:pPr>
      <w:ind w:left="720"/>
      <w:contextualSpacing/>
    </w:pPr>
  </w:style>
  <w:style w:type="character" w:styleId="a8">
    <w:name w:val="Hyperlink"/>
    <w:basedOn w:val="a0"/>
    <w:uiPriority w:val="99"/>
    <w:semiHidden/>
    <w:rsid w:val="00827611"/>
    <w:rPr>
      <w:rFonts w:cs="Times New Roman"/>
      <w:color w:val="135CAE"/>
      <w:u w:val="none"/>
      <w:effect w:val="none"/>
    </w:rPr>
  </w:style>
  <w:style w:type="paragraph" w:styleId="a9">
    <w:name w:val="Subtitle"/>
    <w:basedOn w:val="a"/>
    <w:next w:val="a"/>
    <w:link w:val="aa"/>
    <w:qFormat/>
    <w:rsid w:val="00DD761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DD761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905F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Знак Знак"/>
    <w:basedOn w:val="a0"/>
    <w:link w:val="1"/>
    <w:uiPriority w:val="99"/>
    <w:rsid w:val="002A2D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A2DC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b">
    <w:name w:val="Body Text"/>
    <w:basedOn w:val="a"/>
    <w:link w:val="ac"/>
    <w:uiPriority w:val="99"/>
    <w:rsid w:val="002A2DC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A2DCB"/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iPriority w:val="99"/>
    <w:semiHidden/>
    <w:rsid w:val="002A2DC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rsid w:val="002A2DC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uiPriority w:val="99"/>
    <w:semiHidden/>
    <w:rsid w:val="002A2DC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rsid w:val="002A2DC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A2DC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25">
    <w:name w:val="Без интервала2"/>
    <w:qFormat/>
    <w:rsid w:val="00CA70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нум список 1"/>
    <w:basedOn w:val="a"/>
    <w:rsid w:val="00405F98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">
    <w:name w:val="Без интервала3"/>
    <w:qFormat/>
    <w:rsid w:val="00AF60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9A2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9A2229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9A2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A222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3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kala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erben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oip.05@mail.ru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3998D-722E-4EB7-B06C-EFEFD1E41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4581</Words>
  <Characters>26117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30637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Meridian05ru</cp:lastModifiedBy>
  <cp:revision>92</cp:revision>
  <cp:lastPrinted>2022-09-01T09:25:00Z</cp:lastPrinted>
  <dcterms:created xsi:type="dcterms:W3CDTF">2012-02-17T07:19:00Z</dcterms:created>
  <dcterms:modified xsi:type="dcterms:W3CDTF">2022-09-01T09:25:00Z</dcterms:modified>
</cp:coreProperties>
</file>